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71E8E9" w14:textId="6FDE5AB4" w:rsidR="00D86476" w:rsidRDefault="00275B9C" w:rsidP="00275B9C">
      <w:pPr>
        <w:pStyle w:val="BodyText"/>
        <w:spacing w:before="3"/>
        <w:jc w:val="center"/>
        <w:rPr>
          <w:b/>
          <w:bCs/>
          <w:sz w:val="28"/>
          <w:szCs w:val="28"/>
        </w:rPr>
      </w:pPr>
      <w:r w:rsidRPr="00275B9C">
        <w:rPr>
          <w:b/>
          <w:bCs/>
          <w:sz w:val="28"/>
          <w:szCs w:val="28"/>
        </w:rPr>
        <w:t>PESAN DAKWAH DALAM TRADISI RUWAT DADUNG</w:t>
      </w:r>
    </w:p>
    <w:p w14:paraId="63105928" w14:textId="77777777" w:rsidR="00275B9C" w:rsidRDefault="00275B9C" w:rsidP="00275B9C">
      <w:pPr>
        <w:pStyle w:val="BodyText"/>
        <w:spacing w:before="3"/>
        <w:jc w:val="center"/>
        <w:rPr>
          <w:b/>
          <w:sz w:val="28"/>
        </w:rPr>
      </w:pPr>
    </w:p>
    <w:p w14:paraId="4C9A360A" w14:textId="6607D2B5" w:rsidR="003C62CD" w:rsidRPr="003C62CD" w:rsidRDefault="00275B9C" w:rsidP="003C62CD">
      <w:pPr>
        <w:pStyle w:val="Heading2"/>
        <w:spacing w:line="281" w:lineRule="exact"/>
        <w:ind w:left="345" w:right="358" w:firstLine="0"/>
        <w:jc w:val="center"/>
        <w:rPr>
          <w:position w:val="6"/>
          <w:sz w:val="16"/>
        </w:rPr>
      </w:pPr>
      <w:r w:rsidRPr="00275B9C">
        <w:t>Restu Andi Saputro</w:t>
      </w:r>
      <w:r>
        <w:rPr>
          <w:position w:val="6"/>
          <w:sz w:val="16"/>
        </w:rPr>
        <w:t>1)</w:t>
      </w:r>
      <w:r>
        <w:t>,</w:t>
      </w:r>
      <w:r>
        <w:rPr>
          <w:spacing w:val="-6"/>
        </w:rPr>
        <w:t xml:space="preserve"> </w:t>
      </w:r>
      <w:r>
        <w:t xml:space="preserve">Syifa </w:t>
      </w:r>
      <w:proofErr w:type="spellStart"/>
      <w:r>
        <w:t>Hamama</w:t>
      </w:r>
      <w:proofErr w:type="spellEnd"/>
      <w:r>
        <w:rPr>
          <w:position w:val="6"/>
          <w:sz w:val="16"/>
        </w:rPr>
        <w:t>2</w:t>
      </w:r>
      <w:r w:rsidR="003C62CD" w:rsidRPr="003C62CD">
        <w:rPr>
          <w:position w:val="6"/>
          <w:sz w:val="16"/>
        </w:rPr>
        <w:t>)</w:t>
      </w:r>
      <w:r w:rsidR="003C62CD" w:rsidRPr="003C62CD">
        <w:t>, Febriany</w:t>
      </w:r>
      <w:r w:rsidR="003C62CD" w:rsidRPr="003C62CD">
        <w:rPr>
          <w:vertAlign w:val="superscript"/>
        </w:rPr>
        <w:t>3)</w:t>
      </w:r>
    </w:p>
    <w:p w14:paraId="465C5F5C" w14:textId="016BC32A" w:rsidR="00D86476" w:rsidRDefault="00275B9C">
      <w:pPr>
        <w:pStyle w:val="BodyText"/>
        <w:spacing w:line="281" w:lineRule="exact"/>
        <w:ind w:left="345" w:right="357"/>
        <w:jc w:val="center"/>
      </w:pPr>
      <w:r>
        <w:t xml:space="preserve">Institut Agama Islam </w:t>
      </w:r>
      <w:proofErr w:type="spellStart"/>
      <w:r>
        <w:t>Nahdlatul</w:t>
      </w:r>
      <w:proofErr w:type="spellEnd"/>
      <w:r>
        <w:t xml:space="preserve"> Ulama (IAINU) Kebumen</w:t>
      </w:r>
    </w:p>
    <w:p w14:paraId="393FE318" w14:textId="1231B160" w:rsidR="00D86476" w:rsidRDefault="00275B9C" w:rsidP="00275B9C">
      <w:pPr>
        <w:pStyle w:val="BodyText"/>
        <w:spacing w:line="281" w:lineRule="exact"/>
        <w:ind w:left="345" w:right="360"/>
        <w:jc w:val="center"/>
      </w:pPr>
      <w:r>
        <w:t>Email:</w:t>
      </w:r>
      <w:r>
        <w:rPr>
          <w:spacing w:val="-5"/>
        </w:rPr>
        <w:t xml:space="preserve"> </w:t>
      </w:r>
      <w:hyperlink r:id="rId8" w:history="1">
        <w:r w:rsidRPr="009543ED">
          <w:rPr>
            <w:rStyle w:val="Hyperlink"/>
          </w:rPr>
          <w:t>restuandisaputro11@gmail.com</w:t>
        </w:r>
        <w:r w:rsidRPr="009543ED">
          <w:rPr>
            <w:rStyle w:val="Hyperlink"/>
            <w:vertAlign w:val="superscript"/>
          </w:rPr>
          <w:t>1</w:t>
        </w:r>
      </w:hyperlink>
      <w:r w:rsidRPr="00275B9C">
        <w:rPr>
          <w:vertAlign w:val="superscript"/>
        </w:rPr>
        <w:t>)</w:t>
      </w:r>
      <w:r>
        <w:t xml:space="preserve">, </w:t>
      </w:r>
      <w:hyperlink r:id="rId9" w:history="1">
        <w:r w:rsidRPr="009543ED">
          <w:rPr>
            <w:rStyle w:val="Hyperlink"/>
          </w:rPr>
          <w:t>chipamedia@gmail.com</w:t>
        </w:r>
        <w:r w:rsidRPr="009543ED">
          <w:rPr>
            <w:rStyle w:val="Hyperlink"/>
            <w:vertAlign w:val="superscript"/>
          </w:rPr>
          <w:t>2</w:t>
        </w:r>
      </w:hyperlink>
      <w:r w:rsidRPr="00275B9C">
        <w:rPr>
          <w:vertAlign w:val="superscript"/>
        </w:rPr>
        <w:t>)</w:t>
      </w:r>
      <w:r w:rsidR="003C62CD">
        <w:t xml:space="preserve">, </w:t>
      </w:r>
      <w:hyperlink r:id="rId10" w:history="1">
        <w:r w:rsidR="003C62CD" w:rsidRPr="00C77030">
          <w:rPr>
            <w:rStyle w:val="Hyperlink"/>
          </w:rPr>
          <w:t>febriany272@gmai.com</w:t>
        </w:r>
      </w:hyperlink>
    </w:p>
    <w:p w14:paraId="72FE82E1" w14:textId="77777777" w:rsidR="00275B9C" w:rsidRPr="00275B9C" w:rsidRDefault="00275B9C" w:rsidP="00275B9C">
      <w:pPr>
        <w:pStyle w:val="BodyText"/>
        <w:spacing w:line="281" w:lineRule="exact"/>
        <w:ind w:left="345" w:right="360"/>
        <w:jc w:val="center"/>
        <w:rPr>
          <w:sz w:val="22"/>
        </w:rPr>
      </w:pPr>
    </w:p>
    <w:p w14:paraId="7C7E67D1" w14:textId="77777777" w:rsidR="00275B9C" w:rsidRDefault="00275B9C">
      <w:pPr>
        <w:ind w:left="3990"/>
        <w:rPr>
          <w:rFonts w:ascii="Calibri Light"/>
          <w:i/>
          <w:spacing w:val="-2"/>
        </w:rPr>
      </w:pPr>
    </w:p>
    <w:p w14:paraId="62F7EFED" w14:textId="39FEBBFB" w:rsidR="00D86476" w:rsidRPr="00443606" w:rsidRDefault="00000000">
      <w:pPr>
        <w:ind w:left="3990"/>
        <w:rPr>
          <w:rFonts w:asciiTheme="majorHAnsi" w:hAnsiTheme="majorHAnsi"/>
          <w:b/>
          <w:bCs/>
          <w:i/>
        </w:rPr>
      </w:pPr>
      <w:proofErr w:type="spellStart"/>
      <w:r w:rsidRPr="00443606">
        <w:rPr>
          <w:rFonts w:asciiTheme="majorHAnsi" w:hAnsiTheme="majorHAnsi"/>
          <w:b/>
          <w:bCs/>
          <w:i/>
          <w:spacing w:val="-2"/>
        </w:rPr>
        <w:t>Abstract</w:t>
      </w:r>
      <w:proofErr w:type="spellEnd"/>
    </w:p>
    <w:p w14:paraId="18CF3A35" w14:textId="77777777" w:rsidR="00443606" w:rsidRPr="00443606" w:rsidRDefault="00443606" w:rsidP="00443606">
      <w:pPr>
        <w:spacing w:before="120"/>
        <w:ind w:left="102"/>
        <w:jc w:val="both"/>
        <w:rPr>
          <w:rFonts w:asciiTheme="majorHAnsi" w:hAnsiTheme="majorHAnsi"/>
          <w:i/>
        </w:rPr>
      </w:pPr>
      <w:proofErr w:type="spellStart"/>
      <w:r w:rsidRPr="00443606">
        <w:rPr>
          <w:rFonts w:asciiTheme="majorHAnsi" w:hAnsiTheme="majorHAnsi"/>
          <w:i/>
        </w:rPr>
        <w:t>Among</w:t>
      </w:r>
      <w:proofErr w:type="spellEnd"/>
      <w:r w:rsidRPr="00443606">
        <w:rPr>
          <w:rFonts w:asciiTheme="majorHAnsi" w:hAnsiTheme="majorHAnsi"/>
          <w:i/>
        </w:rPr>
        <w:t xml:space="preserve"> </w:t>
      </w:r>
      <w:proofErr w:type="spellStart"/>
      <w:r w:rsidRPr="00443606">
        <w:rPr>
          <w:rFonts w:asciiTheme="majorHAnsi" w:hAnsiTheme="majorHAnsi"/>
          <w:i/>
        </w:rPr>
        <w:t>Javanese</w:t>
      </w:r>
      <w:proofErr w:type="spellEnd"/>
      <w:r w:rsidRPr="00443606">
        <w:rPr>
          <w:rFonts w:asciiTheme="majorHAnsi" w:hAnsiTheme="majorHAnsi"/>
          <w:i/>
        </w:rPr>
        <w:t xml:space="preserve"> </w:t>
      </w:r>
      <w:proofErr w:type="spellStart"/>
      <w:r w:rsidRPr="00443606">
        <w:rPr>
          <w:rFonts w:asciiTheme="majorHAnsi" w:hAnsiTheme="majorHAnsi"/>
          <w:i/>
        </w:rPr>
        <w:t>people</w:t>
      </w:r>
      <w:proofErr w:type="spellEnd"/>
      <w:r w:rsidRPr="00443606">
        <w:rPr>
          <w:rFonts w:asciiTheme="majorHAnsi" w:hAnsiTheme="majorHAnsi"/>
          <w:i/>
        </w:rPr>
        <w:t xml:space="preserve"> </w:t>
      </w:r>
      <w:proofErr w:type="spellStart"/>
      <w:r w:rsidRPr="00443606">
        <w:rPr>
          <w:rFonts w:asciiTheme="majorHAnsi" w:hAnsiTheme="majorHAnsi"/>
          <w:i/>
        </w:rPr>
        <w:t>who</w:t>
      </w:r>
      <w:proofErr w:type="spellEnd"/>
      <w:r w:rsidRPr="00443606">
        <w:rPr>
          <w:rFonts w:asciiTheme="majorHAnsi" w:hAnsiTheme="majorHAnsi"/>
          <w:i/>
        </w:rPr>
        <w:t xml:space="preserve"> </w:t>
      </w:r>
      <w:proofErr w:type="spellStart"/>
      <w:r w:rsidRPr="00443606">
        <w:rPr>
          <w:rFonts w:asciiTheme="majorHAnsi" w:hAnsiTheme="majorHAnsi"/>
          <w:i/>
        </w:rPr>
        <w:t>uphold</w:t>
      </w:r>
      <w:proofErr w:type="spellEnd"/>
      <w:r w:rsidRPr="00443606">
        <w:rPr>
          <w:rFonts w:asciiTheme="majorHAnsi" w:hAnsiTheme="majorHAnsi"/>
          <w:i/>
        </w:rPr>
        <w:t xml:space="preserve"> </w:t>
      </w:r>
      <w:proofErr w:type="spellStart"/>
      <w:r w:rsidRPr="00443606">
        <w:rPr>
          <w:rFonts w:asciiTheme="majorHAnsi" w:hAnsiTheme="majorHAnsi"/>
          <w:i/>
        </w:rPr>
        <w:t>the</w:t>
      </w:r>
      <w:proofErr w:type="spellEnd"/>
      <w:r w:rsidRPr="00443606">
        <w:rPr>
          <w:rFonts w:asciiTheme="majorHAnsi" w:hAnsiTheme="majorHAnsi"/>
          <w:i/>
        </w:rPr>
        <w:t xml:space="preserve"> </w:t>
      </w:r>
      <w:proofErr w:type="spellStart"/>
      <w:r w:rsidRPr="00443606">
        <w:rPr>
          <w:rFonts w:asciiTheme="majorHAnsi" w:hAnsiTheme="majorHAnsi"/>
          <w:i/>
        </w:rPr>
        <w:t>tradition</w:t>
      </w:r>
      <w:proofErr w:type="spellEnd"/>
      <w:r w:rsidRPr="00443606">
        <w:rPr>
          <w:rFonts w:asciiTheme="majorHAnsi" w:hAnsiTheme="majorHAnsi"/>
          <w:i/>
        </w:rPr>
        <w:t xml:space="preserve"> </w:t>
      </w:r>
      <w:proofErr w:type="spellStart"/>
      <w:r w:rsidRPr="00443606">
        <w:rPr>
          <w:rFonts w:asciiTheme="majorHAnsi" w:hAnsiTheme="majorHAnsi"/>
          <w:i/>
        </w:rPr>
        <w:t>of</w:t>
      </w:r>
      <w:proofErr w:type="spellEnd"/>
      <w:r w:rsidRPr="00443606">
        <w:rPr>
          <w:rFonts w:asciiTheme="majorHAnsi" w:hAnsiTheme="majorHAnsi"/>
          <w:i/>
        </w:rPr>
        <w:t xml:space="preserve"> ruwatan, </w:t>
      </w:r>
      <w:proofErr w:type="spellStart"/>
      <w:r w:rsidRPr="00443606">
        <w:rPr>
          <w:rFonts w:asciiTheme="majorHAnsi" w:hAnsiTheme="majorHAnsi"/>
          <w:i/>
        </w:rPr>
        <w:t>when</w:t>
      </w:r>
      <w:proofErr w:type="spellEnd"/>
      <w:r w:rsidRPr="00443606">
        <w:rPr>
          <w:rFonts w:asciiTheme="majorHAnsi" w:hAnsiTheme="majorHAnsi"/>
          <w:i/>
        </w:rPr>
        <w:t xml:space="preserve"> </w:t>
      </w:r>
      <w:proofErr w:type="spellStart"/>
      <w:r w:rsidRPr="00443606">
        <w:rPr>
          <w:rFonts w:asciiTheme="majorHAnsi" w:hAnsiTheme="majorHAnsi"/>
          <w:i/>
        </w:rPr>
        <w:t>they</w:t>
      </w:r>
      <w:proofErr w:type="spellEnd"/>
      <w:r w:rsidRPr="00443606">
        <w:rPr>
          <w:rFonts w:asciiTheme="majorHAnsi" w:hAnsiTheme="majorHAnsi"/>
          <w:i/>
        </w:rPr>
        <w:t xml:space="preserve"> </w:t>
      </w:r>
      <w:proofErr w:type="spellStart"/>
      <w:r w:rsidRPr="00443606">
        <w:rPr>
          <w:rFonts w:asciiTheme="majorHAnsi" w:hAnsiTheme="majorHAnsi"/>
          <w:i/>
        </w:rPr>
        <w:t>experience</w:t>
      </w:r>
      <w:proofErr w:type="spellEnd"/>
      <w:r w:rsidRPr="00443606">
        <w:rPr>
          <w:rFonts w:asciiTheme="majorHAnsi" w:hAnsiTheme="majorHAnsi"/>
          <w:i/>
        </w:rPr>
        <w:t xml:space="preserve"> </w:t>
      </w:r>
      <w:proofErr w:type="spellStart"/>
      <w:r w:rsidRPr="00443606">
        <w:rPr>
          <w:rFonts w:asciiTheme="majorHAnsi" w:hAnsiTheme="majorHAnsi"/>
          <w:i/>
        </w:rPr>
        <w:t>calamity</w:t>
      </w:r>
      <w:proofErr w:type="spellEnd"/>
      <w:r w:rsidRPr="00443606">
        <w:rPr>
          <w:rFonts w:asciiTheme="majorHAnsi" w:hAnsiTheme="majorHAnsi"/>
          <w:i/>
        </w:rPr>
        <w:t xml:space="preserve">, </w:t>
      </w:r>
      <w:proofErr w:type="spellStart"/>
      <w:r w:rsidRPr="00443606">
        <w:rPr>
          <w:rFonts w:asciiTheme="majorHAnsi" w:hAnsiTheme="majorHAnsi"/>
          <w:i/>
        </w:rPr>
        <w:t>they</w:t>
      </w:r>
      <w:proofErr w:type="spellEnd"/>
      <w:r w:rsidRPr="00443606">
        <w:rPr>
          <w:rFonts w:asciiTheme="majorHAnsi" w:hAnsiTheme="majorHAnsi"/>
          <w:i/>
        </w:rPr>
        <w:t xml:space="preserve"> </w:t>
      </w:r>
      <w:proofErr w:type="spellStart"/>
      <w:r w:rsidRPr="00443606">
        <w:rPr>
          <w:rFonts w:asciiTheme="majorHAnsi" w:hAnsiTheme="majorHAnsi"/>
          <w:i/>
        </w:rPr>
        <w:t>believe</w:t>
      </w:r>
      <w:proofErr w:type="spellEnd"/>
      <w:r w:rsidRPr="00443606">
        <w:rPr>
          <w:rFonts w:asciiTheme="majorHAnsi" w:hAnsiTheme="majorHAnsi"/>
          <w:i/>
        </w:rPr>
        <w:t xml:space="preserve"> </w:t>
      </w:r>
      <w:proofErr w:type="spellStart"/>
      <w:r w:rsidRPr="00443606">
        <w:rPr>
          <w:rFonts w:asciiTheme="majorHAnsi" w:hAnsiTheme="majorHAnsi"/>
          <w:i/>
        </w:rPr>
        <w:t>that</w:t>
      </w:r>
      <w:proofErr w:type="spellEnd"/>
      <w:r w:rsidRPr="00443606">
        <w:rPr>
          <w:rFonts w:asciiTheme="majorHAnsi" w:hAnsiTheme="majorHAnsi"/>
          <w:i/>
        </w:rPr>
        <w:t xml:space="preserve"> </w:t>
      </w:r>
      <w:proofErr w:type="spellStart"/>
      <w:r w:rsidRPr="00443606">
        <w:rPr>
          <w:rFonts w:asciiTheme="majorHAnsi" w:hAnsiTheme="majorHAnsi"/>
          <w:i/>
        </w:rPr>
        <w:t>it</w:t>
      </w:r>
      <w:proofErr w:type="spellEnd"/>
      <w:r w:rsidRPr="00443606">
        <w:rPr>
          <w:rFonts w:asciiTheme="majorHAnsi" w:hAnsiTheme="majorHAnsi"/>
          <w:i/>
        </w:rPr>
        <w:t xml:space="preserve"> </w:t>
      </w:r>
      <w:proofErr w:type="spellStart"/>
      <w:r w:rsidRPr="00443606">
        <w:rPr>
          <w:rFonts w:asciiTheme="majorHAnsi" w:hAnsiTheme="majorHAnsi"/>
          <w:i/>
        </w:rPr>
        <w:t>is</w:t>
      </w:r>
      <w:proofErr w:type="spellEnd"/>
      <w:r w:rsidRPr="00443606">
        <w:rPr>
          <w:rFonts w:asciiTheme="majorHAnsi" w:hAnsiTheme="majorHAnsi"/>
          <w:i/>
        </w:rPr>
        <w:t xml:space="preserve"> </w:t>
      </w:r>
      <w:proofErr w:type="spellStart"/>
      <w:r w:rsidRPr="00443606">
        <w:rPr>
          <w:rFonts w:asciiTheme="majorHAnsi" w:hAnsiTheme="majorHAnsi"/>
          <w:i/>
        </w:rPr>
        <w:t>caused</w:t>
      </w:r>
      <w:proofErr w:type="spellEnd"/>
      <w:r w:rsidRPr="00443606">
        <w:rPr>
          <w:rFonts w:asciiTheme="majorHAnsi" w:hAnsiTheme="majorHAnsi"/>
          <w:i/>
        </w:rPr>
        <w:t xml:space="preserve"> </w:t>
      </w:r>
      <w:proofErr w:type="spellStart"/>
      <w:r w:rsidRPr="00443606">
        <w:rPr>
          <w:rFonts w:asciiTheme="majorHAnsi" w:hAnsiTheme="majorHAnsi"/>
          <w:i/>
        </w:rPr>
        <w:t>by</w:t>
      </w:r>
      <w:proofErr w:type="spellEnd"/>
      <w:r w:rsidRPr="00443606">
        <w:rPr>
          <w:rFonts w:asciiTheme="majorHAnsi" w:hAnsiTheme="majorHAnsi"/>
          <w:i/>
        </w:rPr>
        <w:t xml:space="preserve"> </w:t>
      </w:r>
      <w:proofErr w:type="spellStart"/>
      <w:r w:rsidRPr="00443606">
        <w:rPr>
          <w:rFonts w:asciiTheme="majorHAnsi" w:hAnsiTheme="majorHAnsi"/>
          <w:i/>
        </w:rPr>
        <w:t>sukerto</w:t>
      </w:r>
      <w:proofErr w:type="spellEnd"/>
      <w:r w:rsidRPr="00443606">
        <w:rPr>
          <w:rFonts w:asciiTheme="majorHAnsi" w:hAnsiTheme="majorHAnsi"/>
          <w:i/>
        </w:rPr>
        <w:t xml:space="preserve"> </w:t>
      </w:r>
      <w:proofErr w:type="spellStart"/>
      <w:r w:rsidRPr="00443606">
        <w:rPr>
          <w:rFonts w:asciiTheme="majorHAnsi" w:hAnsiTheme="majorHAnsi"/>
          <w:i/>
        </w:rPr>
        <w:t>or</w:t>
      </w:r>
      <w:proofErr w:type="spellEnd"/>
      <w:r w:rsidRPr="00443606">
        <w:rPr>
          <w:rFonts w:asciiTheme="majorHAnsi" w:hAnsiTheme="majorHAnsi"/>
          <w:i/>
        </w:rPr>
        <w:t xml:space="preserve"> bad </w:t>
      </w:r>
      <w:proofErr w:type="spellStart"/>
      <w:r w:rsidRPr="00443606">
        <w:rPr>
          <w:rFonts w:asciiTheme="majorHAnsi" w:hAnsiTheme="majorHAnsi"/>
          <w:i/>
        </w:rPr>
        <w:t>luck</w:t>
      </w:r>
      <w:proofErr w:type="spellEnd"/>
      <w:r w:rsidRPr="00443606">
        <w:rPr>
          <w:rFonts w:asciiTheme="majorHAnsi" w:hAnsiTheme="majorHAnsi"/>
          <w:i/>
        </w:rPr>
        <w:t xml:space="preserve"> </w:t>
      </w:r>
      <w:proofErr w:type="spellStart"/>
      <w:r w:rsidRPr="00443606">
        <w:rPr>
          <w:rFonts w:asciiTheme="majorHAnsi" w:hAnsiTheme="majorHAnsi"/>
          <w:i/>
        </w:rPr>
        <w:t>that</w:t>
      </w:r>
      <w:proofErr w:type="spellEnd"/>
      <w:r w:rsidRPr="00443606">
        <w:rPr>
          <w:rFonts w:asciiTheme="majorHAnsi" w:hAnsiTheme="majorHAnsi"/>
          <w:i/>
        </w:rPr>
        <w:t xml:space="preserve"> </w:t>
      </w:r>
      <w:proofErr w:type="spellStart"/>
      <w:r w:rsidRPr="00443606">
        <w:rPr>
          <w:rFonts w:asciiTheme="majorHAnsi" w:hAnsiTheme="majorHAnsi"/>
          <w:i/>
        </w:rPr>
        <w:t>they</w:t>
      </w:r>
      <w:proofErr w:type="spellEnd"/>
      <w:r w:rsidRPr="00443606">
        <w:rPr>
          <w:rFonts w:asciiTheme="majorHAnsi" w:hAnsiTheme="majorHAnsi"/>
          <w:i/>
        </w:rPr>
        <w:t xml:space="preserve"> </w:t>
      </w:r>
      <w:proofErr w:type="spellStart"/>
      <w:r w:rsidRPr="00443606">
        <w:rPr>
          <w:rFonts w:asciiTheme="majorHAnsi" w:hAnsiTheme="majorHAnsi"/>
          <w:i/>
        </w:rPr>
        <w:t>receive</w:t>
      </w:r>
      <w:proofErr w:type="spellEnd"/>
      <w:r w:rsidRPr="00443606">
        <w:rPr>
          <w:rFonts w:asciiTheme="majorHAnsi" w:hAnsiTheme="majorHAnsi"/>
          <w:i/>
        </w:rPr>
        <w:t xml:space="preserve">. The </w:t>
      </w:r>
      <w:proofErr w:type="spellStart"/>
      <w:r w:rsidRPr="00443606">
        <w:rPr>
          <w:rFonts w:asciiTheme="majorHAnsi" w:hAnsiTheme="majorHAnsi"/>
          <w:i/>
        </w:rPr>
        <w:t>purpose</w:t>
      </w:r>
      <w:proofErr w:type="spellEnd"/>
      <w:r w:rsidRPr="00443606">
        <w:rPr>
          <w:rFonts w:asciiTheme="majorHAnsi" w:hAnsiTheme="majorHAnsi"/>
          <w:i/>
        </w:rPr>
        <w:t xml:space="preserve"> </w:t>
      </w:r>
      <w:proofErr w:type="spellStart"/>
      <w:r w:rsidRPr="00443606">
        <w:rPr>
          <w:rFonts w:asciiTheme="majorHAnsi" w:hAnsiTheme="majorHAnsi"/>
          <w:i/>
        </w:rPr>
        <w:t>of</w:t>
      </w:r>
      <w:proofErr w:type="spellEnd"/>
      <w:r w:rsidRPr="00443606">
        <w:rPr>
          <w:rFonts w:asciiTheme="majorHAnsi" w:hAnsiTheme="majorHAnsi"/>
          <w:i/>
        </w:rPr>
        <w:t xml:space="preserve"> </w:t>
      </w:r>
      <w:proofErr w:type="spellStart"/>
      <w:r w:rsidRPr="00443606">
        <w:rPr>
          <w:rFonts w:asciiTheme="majorHAnsi" w:hAnsiTheme="majorHAnsi"/>
          <w:i/>
        </w:rPr>
        <w:t>writing</w:t>
      </w:r>
      <w:proofErr w:type="spellEnd"/>
      <w:r w:rsidRPr="00443606">
        <w:rPr>
          <w:rFonts w:asciiTheme="majorHAnsi" w:hAnsiTheme="majorHAnsi"/>
          <w:i/>
        </w:rPr>
        <w:t xml:space="preserve"> </w:t>
      </w:r>
      <w:proofErr w:type="spellStart"/>
      <w:r w:rsidRPr="00443606">
        <w:rPr>
          <w:rFonts w:asciiTheme="majorHAnsi" w:hAnsiTheme="majorHAnsi"/>
          <w:i/>
        </w:rPr>
        <w:t>this</w:t>
      </w:r>
      <w:proofErr w:type="spellEnd"/>
      <w:r w:rsidRPr="00443606">
        <w:rPr>
          <w:rFonts w:asciiTheme="majorHAnsi" w:hAnsiTheme="majorHAnsi"/>
          <w:i/>
        </w:rPr>
        <w:t xml:space="preserve"> </w:t>
      </w:r>
      <w:proofErr w:type="spellStart"/>
      <w:r w:rsidRPr="00443606">
        <w:rPr>
          <w:rFonts w:asciiTheme="majorHAnsi" w:hAnsiTheme="majorHAnsi"/>
          <w:i/>
        </w:rPr>
        <w:t>article</w:t>
      </w:r>
      <w:proofErr w:type="spellEnd"/>
      <w:r w:rsidRPr="00443606">
        <w:rPr>
          <w:rFonts w:asciiTheme="majorHAnsi" w:hAnsiTheme="majorHAnsi"/>
          <w:i/>
        </w:rPr>
        <w:t xml:space="preserve"> </w:t>
      </w:r>
      <w:proofErr w:type="spellStart"/>
      <w:r w:rsidRPr="00443606">
        <w:rPr>
          <w:rFonts w:asciiTheme="majorHAnsi" w:hAnsiTheme="majorHAnsi"/>
          <w:i/>
        </w:rPr>
        <w:t>is</w:t>
      </w:r>
      <w:proofErr w:type="spellEnd"/>
      <w:r w:rsidRPr="00443606">
        <w:rPr>
          <w:rFonts w:asciiTheme="majorHAnsi" w:hAnsiTheme="majorHAnsi"/>
          <w:i/>
        </w:rPr>
        <w:t xml:space="preserve"> </w:t>
      </w:r>
      <w:proofErr w:type="spellStart"/>
      <w:r w:rsidRPr="00443606">
        <w:rPr>
          <w:rFonts w:asciiTheme="majorHAnsi" w:hAnsiTheme="majorHAnsi"/>
          <w:i/>
        </w:rPr>
        <w:t>to</w:t>
      </w:r>
      <w:proofErr w:type="spellEnd"/>
      <w:r w:rsidRPr="00443606">
        <w:rPr>
          <w:rFonts w:asciiTheme="majorHAnsi" w:hAnsiTheme="majorHAnsi"/>
          <w:i/>
        </w:rPr>
        <w:t xml:space="preserve"> </w:t>
      </w:r>
      <w:proofErr w:type="spellStart"/>
      <w:r w:rsidRPr="00443606">
        <w:rPr>
          <w:rFonts w:asciiTheme="majorHAnsi" w:hAnsiTheme="majorHAnsi"/>
          <w:i/>
        </w:rPr>
        <w:t>examine</w:t>
      </w:r>
      <w:proofErr w:type="spellEnd"/>
      <w:r w:rsidRPr="00443606">
        <w:rPr>
          <w:rFonts w:asciiTheme="majorHAnsi" w:hAnsiTheme="majorHAnsi"/>
          <w:i/>
        </w:rPr>
        <w:t xml:space="preserve"> </w:t>
      </w:r>
      <w:proofErr w:type="spellStart"/>
      <w:r w:rsidRPr="00443606">
        <w:rPr>
          <w:rFonts w:asciiTheme="majorHAnsi" w:hAnsiTheme="majorHAnsi"/>
          <w:i/>
        </w:rPr>
        <w:t>the</w:t>
      </w:r>
      <w:proofErr w:type="spellEnd"/>
      <w:r w:rsidRPr="00443606">
        <w:rPr>
          <w:rFonts w:asciiTheme="majorHAnsi" w:hAnsiTheme="majorHAnsi"/>
          <w:i/>
        </w:rPr>
        <w:t xml:space="preserve"> </w:t>
      </w:r>
      <w:proofErr w:type="spellStart"/>
      <w:r w:rsidRPr="00443606">
        <w:rPr>
          <w:rFonts w:asciiTheme="majorHAnsi" w:hAnsiTheme="majorHAnsi"/>
          <w:i/>
        </w:rPr>
        <w:t>Da'wah</w:t>
      </w:r>
      <w:proofErr w:type="spellEnd"/>
      <w:r w:rsidRPr="00443606">
        <w:rPr>
          <w:rFonts w:asciiTheme="majorHAnsi" w:hAnsiTheme="majorHAnsi"/>
          <w:i/>
        </w:rPr>
        <w:t xml:space="preserve"> </w:t>
      </w:r>
      <w:proofErr w:type="spellStart"/>
      <w:r w:rsidRPr="00443606">
        <w:rPr>
          <w:rFonts w:asciiTheme="majorHAnsi" w:hAnsiTheme="majorHAnsi"/>
          <w:i/>
        </w:rPr>
        <w:t>Messages</w:t>
      </w:r>
      <w:proofErr w:type="spellEnd"/>
      <w:r w:rsidRPr="00443606">
        <w:rPr>
          <w:rFonts w:asciiTheme="majorHAnsi" w:hAnsiTheme="majorHAnsi"/>
          <w:i/>
        </w:rPr>
        <w:t xml:space="preserve"> in </w:t>
      </w:r>
      <w:proofErr w:type="spellStart"/>
      <w:r w:rsidRPr="00443606">
        <w:rPr>
          <w:rFonts w:asciiTheme="majorHAnsi" w:hAnsiTheme="majorHAnsi"/>
          <w:i/>
        </w:rPr>
        <w:t>the</w:t>
      </w:r>
      <w:proofErr w:type="spellEnd"/>
      <w:r w:rsidRPr="00443606">
        <w:rPr>
          <w:rFonts w:asciiTheme="majorHAnsi" w:hAnsiTheme="majorHAnsi"/>
          <w:i/>
        </w:rPr>
        <w:t xml:space="preserve"> Ruwat dadung </w:t>
      </w:r>
      <w:proofErr w:type="spellStart"/>
      <w:r w:rsidRPr="00443606">
        <w:rPr>
          <w:rFonts w:asciiTheme="majorHAnsi" w:hAnsiTheme="majorHAnsi"/>
          <w:i/>
        </w:rPr>
        <w:t>tradition</w:t>
      </w:r>
      <w:proofErr w:type="spellEnd"/>
      <w:r w:rsidRPr="00443606">
        <w:rPr>
          <w:rFonts w:asciiTheme="majorHAnsi" w:hAnsiTheme="majorHAnsi"/>
          <w:i/>
        </w:rPr>
        <w:t xml:space="preserve">. </w:t>
      </w:r>
      <w:proofErr w:type="spellStart"/>
      <w:r w:rsidRPr="00443606">
        <w:rPr>
          <w:rFonts w:asciiTheme="majorHAnsi" w:hAnsiTheme="majorHAnsi"/>
          <w:i/>
        </w:rPr>
        <w:t>When</w:t>
      </w:r>
      <w:proofErr w:type="spellEnd"/>
      <w:r w:rsidRPr="00443606">
        <w:rPr>
          <w:rFonts w:asciiTheme="majorHAnsi" w:hAnsiTheme="majorHAnsi"/>
          <w:i/>
        </w:rPr>
        <w:t xml:space="preserve"> </w:t>
      </w:r>
      <w:proofErr w:type="spellStart"/>
      <w:r w:rsidRPr="00443606">
        <w:rPr>
          <w:rFonts w:asciiTheme="majorHAnsi" w:hAnsiTheme="majorHAnsi"/>
          <w:i/>
        </w:rPr>
        <w:t>viewed</w:t>
      </w:r>
      <w:proofErr w:type="spellEnd"/>
      <w:r w:rsidRPr="00443606">
        <w:rPr>
          <w:rFonts w:asciiTheme="majorHAnsi" w:hAnsiTheme="majorHAnsi"/>
          <w:i/>
        </w:rPr>
        <w:t xml:space="preserve"> </w:t>
      </w:r>
      <w:proofErr w:type="spellStart"/>
      <w:r w:rsidRPr="00443606">
        <w:rPr>
          <w:rFonts w:asciiTheme="majorHAnsi" w:hAnsiTheme="majorHAnsi"/>
          <w:i/>
        </w:rPr>
        <w:t>from</w:t>
      </w:r>
      <w:proofErr w:type="spellEnd"/>
      <w:r w:rsidRPr="00443606">
        <w:rPr>
          <w:rFonts w:asciiTheme="majorHAnsi" w:hAnsiTheme="majorHAnsi"/>
          <w:i/>
        </w:rPr>
        <w:t xml:space="preserve"> a </w:t>
      </w:r>
      <w:proofErr w:type="spellStart"/>
      <w:r w:rsidRPr="00443606">
        <w:rPr>
          <w:rFonts w:asciiTheme="majorHAnsi" w:hAnsiTheme="majorHAnsi"/>
          <w:i/>
        </w:rPr>
        <w:t>da'wah</w:t>
      </w:r>
      <w:proofErr w:type="spellEnd"/>
      <w:r w:rsidRPr="00443606">
        <w:rPr>
          <w:rFonts w:asciiTheme="majorHAnsi" w:hAnsiTheme="majorHAnsi"/>
          <w:i/>
        </w:rPr>
        <w:t xml:space="preserve"> </w:t>
      </w:r>
      <w:proofErr w:type="spellStart"/>
      <w:r w:rsidRPr="00443606">
        <w:rPr>
          <w:rFonts w:asciiTheme="majorHAnsi" w:hAnsiTheme="majorHAnsi"/>
          <w:i/>
        </w:rPr>
        <w:t>perspective</w:t>
      </w:r>
      <w:proofErr w:type="spellEnd"/>
      <w:r w:rsidRPr="00443606">
        <w:rPr>
          <w:rFonts w:asciiTheme="majorHAnsi" w:hAnsiTheme="majorHAnsi"/>
          <w:i/>
        </w:rPr>
        <w:t xml:space="preserve">, </w:t>
      </w:r>
      <w:proofErr w:type="spellStart"/>
      <w:r w:rsidRPr="00443606">
        <w:rPr>
          <w:rFonts w:asciiTheme="majorHAnsi" w:hAnsiTheme="majorHAnsi"/>
          <w:i/>
        </w:rPr>
        <w:t>the</w:t>
      </w:r>
      <w:proofErr w:type="spellEnd"/>
      <w:r w:rsidRPr="00443606">
        <w:rPr>
          <w:rFonts w:asciiTheme="majorHAnsi" w:hAnsiTheme="majorHAnsi"/>
          <w:i/>
        </w:rPr>
        <w:t xml:space="preserve"> </w:t>
      </w:r>
      <w:proofErr w:type="spellStart"/>
      <w:r w:rsidRPr="00443606">
        <w:rPr>
          <w:rFonts w:asciiTheme="majorHAnsi" w:hAnsiTheme="majorHAnsi"/>
          <w:i/>
        </w:rPr>
        <w:t>relationship</w:t>
      </w:r>
      <w:proofErr w:type="spellEnd"/>
      <w:r w:rsidRPr="00443606">
        <w:rPr>
          <w:rFonts w:asciiTheme="majorHAnsi" w:hAnsiTheme="majorHAnsi"/>
          <w:i/>
        </w:rPr>
        <w:t xml:space="preserve"> </w:t>
      </w:r>
      <w:proofErr w:type="spellStart"/>
      <w:r w:rsidRPr="00443606">
        <w:rPr>
          <w:rFonts w:asciiTheme="majorHAnsi" w:hAnsiTheme="majorHAnsi"/>
          <w:i/>
        </w:rPr>
        <w:t>between</w:t>
      </w:r>
      <w:proofErr w:type="spellEnd"/>
      <w:r w:rsidRPr="00443606">
        <w:rPr>
          <w:rFonts w:asciiTheme="majorHAnsi" w:hAnsiTheme="majorHAnsi"/>
          <w:i/>
        </w:rPr>
        <w:t xml:space="preserve"> </w:t>
      </w:r>
      <w:proofErr w:type="spellStart"/>
      <w:r w:rsidRPr="00443606">
        <w:rPr>
          <w:rFonts w:asciiTheme="majorHAnsi" w:hAnsiTheme="majorHAnsi"/>
          <w:i/>
        </w:rPr>
        <w:t>religion</w:t>
      </w:r>
      <w:proofErr w:type="spellEnd"/>
      <w:r w:rsidRPr="00443606">
        <w:rPr>
          <w:rFonts w:asciiTheme="majorHAnsi" w:hAnsiTheme="majorHAnsi"/>
          <w:i/>
        </w:rPr>
        <w:t xml:space="preserve"> </w:t>
      </w:r>
      <w:proofErr w:type="spellStart"/>
      <w:r w:rsidRPr="00443606">
        <w:rPr>
          <w:rFonts w:asciiTheme="majorHAnsi" w:hAnsiTheme="majorHAnsi"/>
          <w:i/>
        </w:rPr>
        <w:t>and</w:t>
      </w:r>
      <w:proofErr w:type="spellEnd"/>
      <w:r w:rsidRPr="00443606">
        <w:rPr>
          <w:rFonts w:asciiTheme="majorHAnsi" w:hAnsiTheme="majorHAnsi"/>
          <w:i/>
        </w:rPr>
        <w:t xml:space="preserve"> </w:t>
      </w:r>
      <w:proofErr w:type="spellStart"/>
      <w:r w:rsidRPr="00443606">
        <w:rPr>
          <w:rFonts w:asciiTheme="majorHAnsi" w:hAnsiTheme="majorHAnsi"/>
          <w:i/>
        </w:rPr>
        <w:t>local</w:t>
      </w:r>
      <w:proofErr w:type="spellEnd"/>
      <w:r w:rsidRPr="00443606">
        <w:rPr>
          <w:rFonts w:asciiTheme="majorHAnsi" w:hAnsiTheme="majorHAnsi"/>
          <w:i/>
        </w:rPr>
        <w:t xml:space="preserve"> </w:t>
      </w:r>
      <w:proofErr w:type="spellStart"/>
      <w:r w:rsidRPr="00443606">
        <w:rPr>
          <w:rFonts w:asciiTheme="majorHAnsi" w:hAnsiTheme="majorHAnsi"/>
          <w:i/>
        </w:rPr>
        <w:t>culture</w:t>
      </w:r>
      <w:proofErr w:type="spellEnd"/>
      <w:r w:rsidRPr="00443606">
        <w:rPr>
          <w:rFonts w:asciiTheme="majorHAnsi" w:hAnsiTheme="majorHAnsi"/>
          <w:i/>
        </w:rPr>
        <w:t xml:space="preserve"> </w:t>
      </w:r>
      <w:proofErr w:type="spellStart"/>
      <w:r w:rsidRPr="00443606">
        <w:rPr>
          <w:rFonts w:asciiTheme="majorHAnsi" w:hAnsiTheme="majorHAnsi"/>
          <w:i/>
        </w:rPr>
        <w:t>can</w:t>
      </w:r>
      <w:proofErr w:type="spellEnd"/>
      <w:r w:rsidRPr="00443606">
        <w:rPr>
          <w:rFonts w:asciiTheme="majorHAnsi" w:hAnsiTheme="majorHAnsi"/>
          <w:i/>
        </w:rPr>
        <w:t xml:space="preserve"> </w:t>
      </w:r>
      <w:proofErr w:type="spellStart"/>
      <w:r w:rsidRPr="00443606">
        <w:rPr>
          <w:rFonts w:asciiTheme="majorHAnsi" w:hAnsiTheme="majorHAnsi"/>
          <w:i/>
        </w:rPr>
        <w:t>be</w:t>
      </w:r>
      <w:proofErr w:type="spellEnd"/>
      <w:r w:rsidRPr="00443606">
        <w:rPr>
          <w:rFonts w:asciiTheme="majorHAnsi" w:hAnsiTheme="majorHAnsi"/>
          <w:i/>
        </w:rPr>
        <w:t xml:space="preserve"> </w:t>
      </w:r>
      <w:proofErr w:type="spellStart"/>
      <w:r w:rsidRPr="00443606">
        <w:rPr>
          <w:rFonts w:asciiTheme="majorHAnsi" w:hAnsiTheme="majorHAnsi"/>
          <w:i/>
        </w:rPr>
        <w:t>explained</w:t>
      </w:r>
      <w:proofErr w:type="spellEnd"/>
      <w:r w:rsidRPr="00443606">
        <w:rPr>
          <w:rFonts w:asciiTheme="majorHAnsi" w:hAnsiTheme="majorHAnsi"/>
          <w:i/>
        </w:rPr>
        <w:t xml:space="preserve"> in </w:t>
      </w:r>
      <w:proofErr w:type="spellStart"/>
      <w:r w:rsidRPr="00443606">
        <w:rPr>
          <w:rFonts w:asciiTheme="majorHAnsi" w:hAnsiTheme="majorHAnsi"/>
          <w:i/>
        </w:rPr>
        <w:t>the</w:t>
      </w:r>
      <w:proofErr w:type="spellEnd"/>
      <w:r w:rsidRPr="00443606">
        <w:rPr>
          <w:rFonts w:asciiTheme="majorHAnsi" w:hAnsiTheme="majorHAnsi"/>
          <w:i/>
        </w:rPr>
        <w:t xml:space="preserve"> </w:t>
      </w:r>
      <w:proofErr w:type="spellStart"/>
      <w:r w:rsidRPr="00443606">
        <w:rPr>
          <w:rFonts w:asciiTheme="majorHAnsi" w:hAnsiTheme="majorHAnsi"/>
          <w:i/>
        </w:rPr>
        <w:t>context</w:t>
      </w:r>
      <w:proofErr w:type="spellEnd"/>
      <w:r w:rsidRPr="00443606">
        <w:rPr>
          <w:rFonts w:asciiTheme="majorHAnsi" w:hAnsiTheme="majorHAnsi"/>
          <w:i/>
        </w:rPr>
        <w:t xml:space="preserve"> </w:t>
      </w:r>
      <w:proofErr w:type="spellStart"/>
      <w:r w:rsidRPr="00443606">
        <w:rPr>
          <w:rFonts w:asciiTheme="majorHAnsi" w:hAnsiTheme="majorHAnsi"/>
          <w:i/>
        </w:rPr>
        <w:t>that</w:t>
      </w:r>
      <w:proofErr w:type="spellEnd"/>
      <w:r w:rsidRPr="00443606">
        <w:rPr>
          <w:rFonts w:asciiTheme="majorHAnsi" w:hAnsiTheme="majorHAnsi"/>
          <w:i/>
        </w:rPr>
        <w:t xml:space="preserve"> </w:t>
      </w:r>
      <w:proofErr w:type="spellStart"/>
      <w:r w:rsidRPr="00443606">
        <w:rPr>
          <w:rFonts w:asciiTheme="majorHAnsi" w:hAnsiTheme="majorHAnsi"/>
          <w:i/>
        </w:rPr>
        <w:t>local</w:t>
      </w:r>
      <w:proofErr w:type="spellEnd"/>
      <w:r w:rsidRPr="00443606">
        <w:rPr>
          <w:rFonts w:asciiTheme="majorHAnsi" w:hAnsiTheme="majorHAnsi"/>
          <w:i/>
        </w:rPr>
        <w:t xml:space="preserve"> </w:t>
      </w:r>
      <w:proofErr w:type="spellStart"/>
      <w:r w:rsidRPr="00443606">
        <w:rPr>
          <w:rFonts w:asciiTheme="majorHAnsi" w:hAnsiTheme="majorHAnsi"/>
          <w:i/>
        </w:rPr>
        <w:t>culture</w:t>
      </w:r>
      <w:proofErr w:type="spellEnd"/>
      <w:r w:rsidRPr="00443606">
        <w:rPr>
          <w:rFonts w:asciiTheme="majorHAnsi" w:hAnsiTheme="majorHAnsi"/>
          <w:i/>
        </w:rPr>
        <w:t xml:space="preserve"> </w:t>
      </w:r>
      <w:proofErr w:type="spellStart"/>
      <w:r w:rsidRPr="00443606">
        <w:rPr>
          <w:rFonts w:asciiTheme="majorHAnsi" w:hAnsiTheme="majorHAnsi"/>
          <w:i/>
        </w:rPr>
        <w:t>provides</w:t>
      </w:r>
      <w:proofErr w:type="spellEnd"/>
      <w:r w:rsidRPr="00443606">
        <w:rPr>
          <w:rFonts w:asciiTheme="majorHAnsi" w:hAnsiTheme="majorHAnsi"/>
          <w:i/>
        </w:rPr>
        <w:t xml:space="preserve"> </w:t>
      </w:r>
      <w:proofErr w:type="spellStart"/>
      <w:r w:rsidRPr="00443606">
        <w:rPr>
          <w:rFonts w:asciiTheme="majorHAnsi" w:hAnsiTheme="majorHAnsi"/>
          <w:i/>
        </w:rPr>
        <w:t>guidance</w:t>
      </w:r>
      <w:proofErr w:type="spellEnd"/>
      <w:r w:rsidRPr="00443606">
        <w:rPr>
          <w:rFonts w:asciiTheme="majorHAnsi" w:hAnsiTheme="majorHAnsi"/>
          <w:i/>
        </w:rPr>
        <w:t xml:space="preserve"> in </w:t>
      </w:r>
      <w:proofErr w:type="spellStart"/>
      <w:r w:rsidRPr="00443606">
        <w:rPr>
          <w:rFonts w:asciiTheme="majorHAnsi" w:hAnsiTheme="majorHAnsi"/>
          <w:i/>
        </w:rPr>
        <w:t>the</w:t>
      </w:r>
      <w:proofErr w:type="spellEnd"/>
      <w:r w:rsidRPr="00443606">
        <w:rPr>
          <w:rFonts w:asciiTheme="majorHAnsi" w:hAnsiTheme="majorHAnsi"/>
          <w:i/>
        </w:rPr>
        <w:t xml:space="preserve"> </w:t>
      </w:r>
      <w:proofErr w:type="spellStart"/>
      <w:r w:rsidRPr="00443606">
        <w:rPr>
          <w:rFonts w:asciiTheme="majorHAnsi" w:hAnsiTheme="majorHAnsi"/>
          <w:i/>
        </w:rPr>
        <w:t>da'wah</w:t>
      </w:r>
      <w:proofErr w:type="spellEnd"/>
      <w:r w:rsidRPr="00443606">
        <w:rPr>
          <w:rFonts w:asciiTheme="majorHAnsi" w:hAnsiTheme="majorHAnsi"/>
          <w:i/>
        </w:rPr>
        <w:t xml:space="preserve"> </w:t>
      </w:r>
      <w:proofErr w:type="spellStart"/>
      <w:r w:rsidRPr="00443606">
        <w:rPr>
          <w:rFonts w:asciiTheme="majorHAnsi" w:hAnsiTheme="majorHAnsi"/>
          <w:i/>
        </w:rPr>
        <w:t>process</w:t>
      </w:r>
      <w:proofErr w:type="spellEnd"/>
      <w:r w:rsidRPr="00443606">
        <w:rPr>
          <w:rFonts w:asciiTheme="majorHAnsi" w:hAnsiTheme="majorHAnsi"/>
          <w:i/>
        </w:rPr>
        <w:t xml:space="preserve"> </w:t>
      </w:r>
      <w:proofErr w:type="spellStart"/>
      <w:r w:rsidRPr="00443606">
        <w:rPr>
          <w:rFonts w:asciiTheme="majorHAnsi" w:hAnsiTheme="majorHAnsi"/>
          <w:i/>
        </w:rPr>
        <w:t>so</w:t>
      </w:r>
      <w:proofErr w:type="spellEnd"/>
      <w:r w:rsidRPr="00443606">
        <w:rPr>
          <w:rFonts w:asciiTheme="majorHAnsi" w:hAnsiTheme="majorHAnsi"/>
          <w:i/>
        </w:rPr>
        <w:t xml:space="preserve"> </w:t>
      </w:r>
      <w:proofErr w:type="spellStart"/>
      <w:r w:rsidRPr="00443606">
        <w:rPr>
          <w:rFonts w:asciiTheme="majorHAnsi" w:hAnsiTheme="majorHAnsi"/>
          <w:i/>
        </w:rPr>
        <w:t>that</w:t>
      </w:r>
      <w:proofErr w:type="spellEnd"/>
      <w:r w:rsidRPr="00443606">
        <w:rPr>
          <w:rFonts w:asciiTheme="majorHAnsi" w:hAnsiTheme="majorHAnsi"/>
          <w:i/>
        </w:rPr>
        <w:t xml:space="preserve"> </w:t>
      </w:r>
      <w:proofErr w:type="spellStart"/>
      <w:r w:rsidRPr="00443606">
        <w:rPr>
          <w:rFonts w:asciiTheme="majorHAnsi" w:hAnsiTheme="majorHAnsi"/>
          <w:i/>
        </w:rPr>
        <w:t>it</w:t>
      </w:r>
      <w:proofErr w:type="spellEnd"/>
      <w:r w:rsidRPr="00443606">
        <w:rPr>
          <w:rFonts w:asciiTheme="majorHAnsi" w:hAnsiTheme="majorHAnsi"/>
          <w:i/>
        </w:rPr>
        <w:t xml:space="preserve"> </w:t>
      </w:r>
      <w:proofErr w:type="spellStart"/>
      <w:r w:rsidRPr="00443606">
        <w:rPr>
          <w:rFonts w:asciiTheme="majorHAnsi" w:hAnsiTheme="majorHAnsi"/>
          <w:i/>
        </w:rPr>
        <w:t>can</w:t>
      </w:r>
      <w:proofErr w:type="spellEnd"/>
      <w:r w:rsidRPr="00443606">
        <w:rPr>
          <w:rFonts w:asciiTheme="majorHAnsi" w:hAnsiTheme="majorHAnsi"/>
          <w:i/>
        </w:rPr>
        <w:t xml:space="preserve"> </w:t>
      </w:r>
      <w:proofErr w:type="spellStart"/>
      <w:r w:rsidRPr="00443606">
        <w:rPr>
          <w:rFonts w:asciiTheme="majorHAnsi" w:hAnsiTheme="majorHAnsi"/>
          <w:i/>
        </w:rPr>
        <w:t>be</w:t>
      </w:r>
      <w:proofErr w:type="spellEnd"/>
      <w:r w:rsidRPr="00443606">
        <w:rPr>
          <w:rFonts w:asciiTheme="majorHAnsi" w:hAnsiTheme="majorHAnsi"/>
          <w:i/>
        </w:rPr>
        <w:t xml:space="preserve"> </w:t>
      </w:r>
      <w:proofErr w:type="spellStart"/>
      <w:r w:rsidRPr="00443606">
        <w:rPr>
          <w:rFonts w:asciiTheme="majorHAnsi" w:hAnsiTheme="majorHAnsi"/>
          <w:i/>
        </w:rPr>
        <w:t>carried</w:t>
      </w:r>
      <w:proofErr w:type="spellEnd"/>
      <w:r w:rsidRPr="00443606">
        <w:rPr>
          <w:rFonts w:asciiTheme="majorHAnsi" w:hAnsiTheme="majorHAnsi"/>
          <w:i/>
        </w:rPr>
        <w:t xml:space="preserve"> </w:t>
      </w:r>
      <w:proofErr w:type="spellStart"/>
      <w:r w:rsidRPr="00443606">
        <w:rPr>
          <w:rFonts w:asciiTheme="majorHAnsi" w:hAnsiTheme="majorHAnsi"/>
          <w:i/>
        </w:rPr>
        <w:t>out</w:t>
      </w:r>
      <w:proofErr w:type="spellEnd"/>
      <w:r w:rsidRPr="00443606">
        <w:rPr>
          <w:rFonts w:asciiTheme="majorHAnsi" w:hAnsiTheme="majorHAnsi"/>
          <w:i/>
        </w:rPr>
        <w:t xml:space="preserve"> </w:t>
      </w:r>
      <w:proofErr w:type="spellStart"/>
      <w:r w:rsidRPr="00443606">
        <w:rPr>
          <w:rFonts w:asciiTheme="majorHAnsi" w:hAnsiTheme="majorHAnsi"/>
          <w:i/>
        </w:rPr>
        <w:t>wisely</w:t>
      </w:r>
      <w:proofErr w:type="spellEnd"/>
      <w:r w:rsidRPr="00443606">
        <w:rPr>
          <w:rFonts w:asciiTheme="majorHAnsi" w:hAnsiTheme="majorHAnsi"/>
          <w:i/>
        </w:rPr>
        <w:t xml:space="preserve">, </w:t>
      </w:r>
      <w:proofErr w:type="spellStart"/>
      <w:r w:rsidRPr="00443606">
        <w:rPr>
          <w:rFonts w:asciiTheme="majorHAnsi" w:hAnsiTheme="majorHAnsi"/>
          <w:i/>
        </w:rPr>
        <w:t>accordingly</w:t>
      </w:r>
      <w:proofErr w:type="spellEnd"/>
      <w:r w:rsidRPr="00443606">
        <w:rPr>
          <w:rFonts w:asciiTheme="majorHAnsi" w:hAnsiTheme="majorHAnsi"/>
          <w:i/>
        </w:rPr>
        <w:t xml:space="preserve">, </w:t>
      </w:r>
      <w:proofErr w:type="spellStart"/>
      <w:r w:rsidRPr="00443606">
        <w:rPr>
          <w:rFonts w:asciiTheme="majorHAnsi" w:hAnsiTheme="majorHAnsi"/>
          <w:i/>
        </w:rPr>
        <w:t>and</w:t>
      </w:r>
      <w:proofErr w:type="spellEnd"/>
      <w:r w:rsidRPr="00443606">
        <w:rPr>
          <w:rFonts w:asciiTheme="majorHAnsi" w:hAnsiTheme="majorHAnsi"/>
          <w:i/>
        </w:rPr>
        <w:t xml:space="preserve"> </w:t>
      </w:r>
      <w:proofErr w:type="spellStart"/>
      <w:r w:rsidRPr="00443606">
        <w:rPr>
          <w:rFonts w:asciiTheme="majorHAnsi" w:hAnsiTheme="majorHAnsi"/>
          <w:i/>
        </w:rPr>
        <w:t>relevant</w:t>
      </w:r>
      <w:proofErr w:type="spellEnd"/>
      <w:r w:rsidRPr="00443606">
        <w:rPr>
          <w:rFonts w:asciiTheme="majorHAnsi" w:hAnsiTheme="majorHAnsi"/>
          <w:i/>
        </w:rPr>
        <w:t xml:space="preserve"> </w:t>
      </w:r>
      <w:proofErr w:type="spellStart"/>
      <w:r w:rsidRPr="00443606">
        <w:rPr>
          <w:rFonts w:asciiTheme="majorHAnsi" w:hAnsiTheme="majorHAnsi"/>
          <w:i/>
        </w:rPr>
        <w:t>to</w:t>
      </w:r>
      <w:proofErr w:type="spellEnd"/>
      <w:r w:rsidRPr="00443606">
        <w:rPr>
          <w:rFonts w:asciiTheme="majorHAnsi" w:hAnsiTheme="majorHAnsi"/>
          <w:i/>
        </w:rPr>
        <w:t xml:space="preserve"> </w:t>
      </w:r>
      <w:proofErr w:type="spellStart"/>
      <w:r w:rsidRPr="00443606">
        <w:rPr>
          <w:rFonts w:asciiTheme="majorHAnsi" w:hAnsiTheme="majorHAnsi"/>
          <w:i/>
        </w:rPr>
        <w:t>the</w:t>
      </w:r>
      <w:proofErr w:type="spellEnd"/>
      <w:r w:rsidRPr="00443606">
        <w:rPr>
          <w:rFonts w:asciiTheme="majorHAnsi" w:hAnsiTheme="majorHAnsi"/>
          <w:i/>
        </w:rPr>
        <w:t xml:space="preserve"> </w:t>
      </w:r>
      <w:proofErr w:type="spellStart"/>
      <w:r w:rsidRPr="00443606">
        <w:rPr>
          <w:rFonts w:asciiTheme="majorHAnsi" w:hAnsiTheme="majorHAnsi"/>
          <w:i/>
        </w:rPr>
        <w:t>community</w:t>
      </w:r>
      <w:proofErr w:type="spellEnd"/>
      <w:r w:rsidRPr="00443606">
        <w:rPr>
          <w:rFonts w:asciiTheme="majorHAnsi" w:hAnsiTheme="majorHAnsi"/>
          <w:i/>
        </w:rPr>
        <w:t xml:space="preserve">. The </w:t>
      </w:r>
      <w:proofErr w:type="spellStart"/>
      <w:r w:rsidRPr="00443606">
        <w:rPr>
          <w:rFonts w:asciiTheme="majorHAnsi" w:hAnsiTheme="majorHAnsi"/>
          <w:i/>
        </w:rPr>
        <w:t>writing</w:t>
      </w:r>
      <w:proofErr w:type="spellEnd"/>
      <w:r w:rsidRPr="00443606">
        <w:rPr>
          <w:rFonts w:asciiTheme="majorHAnsi" w:hAnsiTheme="majorHAnsi"/>
          <w:i/>
        </w:rPr>
        <w:t xml:space="preserve"> </w:t>
      </w:r>
      <w:proofErr w:type="spellStart"/>
      <w:r w:rsidRPr="00443606">
        <w:rPr>
          <w:rFonts w:asciiTheme="majorHAnsi" w:hAnsiTheme="majorHAnsi"/>
          <w:i/>
        </w:rPr>
        <w:t>of</w:t>
      </w:r>
      <w:proofErr w:type="spellEnd"/>
      <w:r w:rsidRPr="00443606">
        <w:rPr>
          <w:rFonts w:asciiTheme="majorHAnsi" w:hAnsiTheme="majorHAnsi"/>
          <w:i/>
        </w:rPr>
        <w:t xml:space="preserve"> </w:t>
      </w:r>
      <w:proofErr w:type="spellStart"/>
      <w:r w:rsidRPr="00443606">
        <w:rPr>
          <w:rFonts w:asciiTheme="majorHAnsi" w:hAnsiTheme="majorHAnsi"/>
          <w:i/>
        </w:rPr>
        <w:t>this</w:t>
      </w:r>
      <w:proofErr w:type="spellEnd"/>
      <w:r w:rsidRPr="00443606">
        <w:rPr>
          <w:rFonts w:asciiTheme="majorHAnsi" w:hAnsiTheme="majorHAnsi"/>
          <w:i/>
        </w:rPr>
        <w:t xml:space="preserve"> </w:t>
      </w:r>
      <w:proofErr w:type="spellStart"/>
      <w:r w:rsidRPr="00443606">
        <w:rPr>
          <w:rFonts w:asciiTheme="majorHAnsi" w:hAnsiTheme="majorHAnsi"/>
          <w:i/>
        </w:rPr>
        <w:t>article</w:t>
      </w:r>
      <w:proofErr w:type="spellEnd"/>
      <w:r w:rsidRPr="00443606">
        <w:rPr>
          <w:rFonts w:asciiTheme="majorHAnsi" w:hAnsiTheme="majorHAnsi"/>
          <w:i/>
        </w:rPr>
        <w:t xml:space="preserve"> </w:t>
      </w:r>
      <w:proofErr w:type="spellStart"/>
      <w:r w:rsidRPr="00443606">
        <w:rPr>
          <w:rFonts w:asciiTheme="majorHAnsi" w:hAnsiTheme="majorHAnsi"/>
          <w:i/>
        </w:rPr>
        <w:t>uses</w:t>
      </w:r>
      <w:proofErr w:type="spellEnd"/>
      <w:r w:rsidRPr="00443606">
        <w:rPr>
          <w:rFonts w:asciiTheme="majorHAnsi" w:hAnsiTheme="majorHAnsi"/>
          <w:i/>
        </w:rPr>
        <w:t xml:space="preserve"> </w:t>
      </w:r>
      <w:proofErr w:type="spellStart"/>
      <w:r w:rsidRPr="00443606">
        <w:rPr>
          <w:rFonts w:asciiTheme="majorHAnsi" w:hAnsiTheme="majorHAnsi"/>
          <w:i/>
        </w:rPr>
        <w:t>descriptive</w:t>
      </w:r>
      <w:proofErr w:type="spellEnd"/>
      <w:r w:rsidRPr="00443606">
        <w:rPr>
          <w:rFonts w:asciiTheme="majorHAnsi" w:hAnsiTheme="majorHAnsi"/>
          <w:i/>
        </w:rPr>
        <w:t xml:space="preserve"> </w:t>
      </w:r>
      <w:proofErr w:type="spellStart"/>
      <w:r w:rsidRPr="00443606">
        <w:rPr>
          <w:rFonts w:asciiTheme="majorHAnsi" w:hAnsiTheme="majorHAnsi"/>
          <w:i/>
        </w:rPr>
        <w:t>qualitative</w:t>
      </w:r>
      <w:proofErr w:type="spellEnd"/>
      <w:r w:rsidRPr="00443606">
        <w:rPr>
          <w:rFonts w:asciiTheme="majorHAnsi" w:hAnsiTheme="majorHAnsi"/>
          <w:i/>
        </w:rPr>
        <w:t xml:space="preserve"> </w:t>
      </w:r>
      <w:proofErr w:type="spellStart"/>
      <w:r w:rsidRPr="00443606">
        <w:rPr>
          <w:rFonts w:asciiTheme="majorHAnsi" w:hAnsiTheme="majorHAnsi"/>
          <w:i/>
        </w:rPr>
        <w:t>methods</w:t>
      </w:r>
      <w:proofErr w:type="spellEnd"/>
      <w:r w:rsidRPr="00443606">
        <w:rPr>
          <w:rFonts w:asciiTheme="majorHAnsi" w:hAnsiTheme="majorHAnsi"/>
          <w:i/>
        </w:rPr>
        <w:t xml:space="preserve">. The </w:t>
      </w:r>
      <w:proofErr w:type="spellStart"/>
      <w:r w:rsidRPr="00443606">
        <w:rPr>
          <w:rFonts w:asciiTheme="majorHAnsi" w:hAnsiTheme="majorHAnsi"/>
          <w:i/>
        </w:rPr>
        <w:t>da'wah</w:t>
      </w:r>
      <w:proofErr w:type="spellEnd"/>
      <w:r w:rsidRPr="00443606">
        <w:rPr>
          <w:rFonts w:asciiTheme="majorHAnsi" w:hAnsiTheme="majorHAnsi"/>
          <w:i/>
        </w:rPr>
        <w:t xml:space="preserve"> </w:t>
      </w:r>
      <w:proofErr w:type="spellStart"/>
      <w:r w:rsidRPr="00443606">
        <w:rPr>
          <w:rFonts w:asciiTheme="majorHAnsi" w:hAnsiTheme="majorHAnsi"/>
          <w:i/>
        </w:rPr>
        <w:t>messages</w:t>
      </w:r>
      <w:proofErr w:type="spellEnd"/>
      <w:r w:rsidRPr="00443606">
        <w:rPr>
          <w:rFonts w:asciiTheme="majorHAnsi" w:hAnsiTheme="majorHAnsi"/>
          <w:i/>
        </w:rPr>
        <w:t xml:space="preserve"> </w:t>
      </w:r>
      <w:proofErr w:type="spellStart"/>
      <w:r w:rsidRPr="00443606">
        <w:rPr>
          <w:rFonts w:asciiTheme="majorHAnsi" w:hAnsiTheme="majorHAnsi"/>
          <w:i/>
        </w:rPr>
        <w:t>contained</w:t>
      </w:r>
      <w:proofErr w:type="spellEnd"/>
      <w:r w:rsidRPr="00443606">
        <w:rPr>
          <w:rFonts w:asciiTheme="majorHAnsi" w:hAnsiTheme="majorHAnsi"/>
          <w:i/>
        </w:rPr>
        <w:t xml:space="preserve"> in </w:t>
      </w:r>
      <w:proofErr w:type="spellStart"/>
      <w:r w:rsidRPr="00443606">
        <w:rPr>
          <w:rFonts w:asciiTheme="majorHAnsi" w:hAnsiTheme="majorHAnsi"/>
          <w:i/>
        </w:rPr>
        <w:t>Javanese</w:t>
      </w:r>
      <w:proofErr w:type="spellEnd"/>
      <w:r w:rsidRPr="00443606">
        <w:rPr>
          <w:rFonts w:asciiTheme="majorHAnsi" w:hAnsiTheme="majorHAnsi"/>
          <w:i/>
        </w:rPr>
        <w:t xml:space="preserve"> </w:t>
      </w:r>
      <w:proofErr w:type="spellStart"/>
      <w:r w:rsidRPr="00443606">
        <w:rPr>
          <w:rFonts w:asciiTheme="majorHAnsi" w:hAnsiTheme="majorHAnsi"/>
          <w:i/>
        </w:rPr>
        <w:t>culture</w:t>
      </w:r>
      <w:proofErr w:type="spellEnd"/>
      <w:r w:rsidRPr="00443606">
        <w:rPr>
          <w:rFonts w:asciiTheme="majorHAnsi" w:hAnsiTheme="majorHAnsi"/>
          <w:i/>
        </w:rPr>
        <w:t xml:space="preserve"> in </w:t>
      </w:r>
      <w:proofErr w:type="spellStart"/>
      <w:r w:rsidRPr="00443606">
        <w:rPr>
          <w:rFonts w:asciiTheme="majorHAnsi" w:hAnsiTheme="majorHAnsi"/>
          <w:i/>
        </w:rPr>
        <w:t>the</w:t>
      </w:r>
      <w:proofErr w:type="spellEnd"/>
      <w:r w:rsidRPr="00443606">
        <w:rPr>
          <w:rFonts w:asciiTheme="majorHAnsi" w:hAnsiTheme="majorHAnsi"/>
          <w:i/>
        </w:rPr>
        <w:t xml:space="preserve"> Ruwat dadung </w:t>
      </w:r>
      <w:proofErr w:type="spellStart"/>
      <w:r w:rsidRPr="00443606">
        <w:rPr>
          <w:rFonts w:asciiTheme="majorHAnsi" w:hAnsiTheme="majorHAnsi"/>
          <w:i/>
        </w:rPr>
        <w:t>tradition</w:t>
      </w:r>
      <w:proofErr w:type="spellEnd"/>
      <w:r w:rsidRPr="00443606">
        <w:rPr>
          <w:rFonts w:asciiTheme="majorHAnsi" w:hAnsiTheme="majorHAnsi"/>
          <w:i/>
        </w:rPr>
        <w:t xml:space="preserve"> </w:t>
      </w:r>
      <w:proofErr w:type="spellStart"/>
      <w:r w:rsidRPr="00443606">
        <w:rPr>
          <w:rFonts w:asciiTheme="majorHAnsi" w:hAnsiTheme="majorHAnsi"/>
          <w:i/>
        </w:rPr>
        <w:t>include</w:t>
      </w:r>
      <w:proofErr w:type="spellEnd"/>
      <w:r w:rsidRPr="00443606">
        <w:rPr>
          <w:rFonts w:asciiTheme="majorHAnsi" w:hAnsiTheme="majorHAnsi"/>
          <w:i/>
        </w:rPr>
        <w:t xml:space="preserve"> </w:t>
      </w:r>
      <w:proofErr w:type="spellStart"/>
      <w:r w:rsidRPr="00443606">
        <w:rPr>
          <w:rFonts w:asciiTheme="majorHAnsi" w:hAnsiTheme="majorHAnsi"/>
          <w:i/>
        </w:rPr>
        <w:t>the</w:t>
      </w:r>
      <w:proofErr w:type="spellEnd"/>
      <w:r w:rsidRPr="00443606">
        <w:rPr>
          <w:rFonts w:asciiTheme="majorHAnsi" w:hAnsiTheme="majorHAnsi"/>
          <w:i/>
        </w:rPr>
        <w:t xml:space="preserve"> </w:t>
      </w:r>
      <w:proofErr w:type="spellStart"/>
      <w:r w:rsidRPr="00443606">
        <w:rPr>
          <w:rFonts w:asciiTheme="majorHAnsi" w:hAnsiTheme="majorHAnsi"/>
          <w:i/>
        </w:rPr>
        <w:t>value</w:t>
      </w:r>
      <w:proofErr w:type="spellEnd"/>
      <w:r w:rsidRPr="00443606">
        <w:rPr>
          <w:rFonts w:asciiTheme="majorHAnsi" w:hAnsiTheme="majorHAnsi"/>
          <w:i/>
        </w:rPr>
        <w:t xml:space="preserve"> </w:t>
      </w:r>
      <w:proofErr w:type="spellStart"/>
      <w:r w:rsidRPr="00443606">
        <w:rPr>
          <w:rFonts w:asciiTheme="majorHAnsi" w:hAnsiTheme="majorHAnsi"/>
          <w:i/>
        </w:rPr>
        <w:t>of</w:t>
      </w:r>
      <w:proofErr w:type="spellEnd"/>
      <w:r w:rsidRPr="00443606">
        <w:rPr>
          <w:rFonts w:asciiTheme="majorHAnsi" w:hAnsiTheme="majorHAnsi"/>
          <w:i/>
        </w:rPr>
        <w:t xml:space="preserve"> </w:t>
      </w:r>
      <w:proofErr w:type="spellStart"/>
      <w:r w:rsidRPr="00443606">
        <w:rPr>
          <w:rFonts w:asciiTheme="majorHAnsi" w:hAnsiTheme="majorHAnsi"/>
          <w:i/>
        </w:rPr>
        <w:t>friendship</w:t>
      </w:r>
      <w:proofErr w:type="spellEnd"/>
      <w:r w:rsidRPr="00443606">
        <w:rPr>
          <w:rFonts w:asciiTheme="majorHAnsi" w:hAnsiTheme="majorHAnsi"/>
          <w:i/>
        </w:rPr>
        <w:t xml:space="preserve">, </w:t>
      </w:r>
      <w:proofErr w:type="spellStart"/>
      <w:r w:rsidRPr="00443606">
        <w:rPr>
          <w:rFonts w:asciiTheme="majorHAnsi" w:hAnsiTheme="majorHAnsi"/>
          <w:i/>
        </w:rPr>
        <w:t>gratitude</w:t>
      </w:r>
      <w:proofErr w:type="spellEnd"/>
      <w:r w:rsidRPr="00443606">
        <w:rPr>
          <w:rFonts w:asciiTheme="majorHAnsi" w:hAnsiTheme="majorHAnsi"/>
          <w:i/>
        </w:rPr>
        <w:t xml:space="preserve">, </w:t>
      </w:r>
      <w:proofErr w:type="spellStart"/>
      <w:r w:rsidRPr="00443606">
        <w:rPr>
          <w:rFonts w:asciiTheme="majorHAnsi" w:hAnsiTheme="majorHAnsi"/>
          <w:i/>
        </w:rPr>
        <w:t>togetherness</w:t>
      </w:r>
      <w:proofErr w:type="spellEnd"/>
      <w:r w:rsidRPr="00443606">
        <w:rPr>
          <w:rFonts w:asciiTheme="majorHAnsi" w:hAnsiTheme="majorHAnsi"/>
          <w:i/>
        </w:rPr>
        <w:t xml:space="preserve"> </w:t>
      </w:r>
      <w:proofErr w:type="spellStart"/>
      <w:r w:rsidRPr="00443606">
        <w:rPr>
          <w:rFonts w:asciiTheme="majorHAnsi" w:hAnsiTheme="majorHAnsi"/>
          <w:i/>
        </w:rPr>
        <w:t>or</w:t>
      </w:r>
      <w:proofErr w:type="spellEnd"/>
      <w:r w:rsidRPr="00443606">
        <w:rPr>
          <w:rFonts w:asciiTheme="majorHAnsi" w:hAnsiTheme="majorHAnsi"/>
          <w:i/>
        </w:rPr>
        <w:t xml:space="preserve"> </w:t>
      </w:r>
      <w:proofErr w:type="spellStart"/>
      <w:r w:rsidRPr="00443606">
        <w:rPr>
          <w:rFonts w:asciiTheme="majorHAnsi" w:hAnsiTheme="majorHAnsi"/>
          <w:i/>
        </w:rPr>
        <w:t>harmony</w:t>
      </w:r>
      <w:proofErr w:type="spellEnd"/>
      <w:r w:rsidRPr="00443606">
        <w:rPr>
          <w:rFonts w:asciiTheme="majorHAnsi" w:hAnsiTheme="majorHAnsi"/>
          <w:i/>
        </w:rPr>
        <w:t xml:space="preserve">, </w:t>
      </w:r>
      <w:proofErr w:type="spellStart"/>
      <w:r w:rsidRPr="00443606">
        <w:rPr>
          <w:rFonts w:asciiTheme="majorHAnsi" w:hAnsiTheme="majorHAnsi"/>
          <w:i/>
        </w:rPr>
        <w:t>equality</w:t>
      </w:r>
      <w:proofErr w:type="spellEnd"/>
      <w:r w:rsidRPr="00443606">
        <w:rPr>
          <w:rFonts w:asciiTheme="majorHAnsi" w:hAnsiTheme="majorHAnsi"/>
          <w:i/>
        </w:rPr>
        <w:t xml:space="preserve">, </w:t>
      </w:r>
      <w:proofErr w:type="spellStart"/>
      <w:r w:rsidRPr="00443606">
        <w:rPr>
          <w:rFonts w:asciiTheme="majorHAnsi" w:hAnsiTheme="majorHAnsi"/>
          <w:i/>
        </w:rPr>
        <w:t>sincerity</w:t>
      </w:r>
      <w:proofErr w:type="spellEnd"/>
      <w:r w:rsidRPr="00443606">
        <w:rPr>
          <w:rFonts w:asciiTheme="majorHAnsi" w:hAnsiTheme="majorHAnsi"/>
          <w:i/>
        </w:rPr>
        <w:t xml:space="preserve">, </w:t>
      </w:r>
      <w:proofErr w:type="spellStart"/>
      <w:r w:rsidRPr="00443606">
        <w:rPr>
          <w:rFonts w:asciiTheme="majorHAnsi" w:hAnsiTheme="majorHAnsi"/>
          <w:i/>
        </w:rPr>
        <w:t>mutual</w:t>
      </w:r>
      <w:proofErr w:type="spellEnd"/>
      <w:r w:rsidRPr="00443606">
        <w:rPr>
          <w:rFonts w:asciiTheme="majorHAnsi" w:hAnsiTheme="majorHAnsi"/>
          <w:i/>
        </w:rPr>
        <w:t xml:space="preserve"> </w:t>
      </w:r>
      <w:proofErr w:type="spellStart"/>
      <w:r w:rsidRPr="00443606">
        <w:rPr>
          <w:rFonts w:asciiTheme="majorHAnsi" w:hAnsiTheme="majorHAnsi"/>
          <w:i/>
        </w:rPr>
        <w:t>cooperation</w:t>
      </w:r>
      <w:proofErr w:type="spellEnd"/>
      <w:r w:rsidRPr="00443606">
        <w:rPr>
          <w:rFonts w:asciiTheme="majorHAnsi" w:hAnsiTheme="majorHAnsi"/>
          <w:i/>
        </w:rPr>
        <w:t xml:space="preserve"> </w:t>
      </w:r>
      <w:proofErr w:type="spellStart"/>
      <w:r w:rsidRPr="00443606">
        <w:rPr>
          <w:rFonts w:asciiTheme="majorHAnsi" w:hAnsiTheme="majorHAnsi"/>
          <w:i/>
        </w:rPr>
        <w:t>and</w:t>
      </w:r>
      <w:proofErr w:type="spellEnd"/>
      <w:r w:rsidRPr="00443606">
        <w:rPr>
          <w:rFonts w:asciiTheme="majorHAnsi" w:hAnsiTheme="majorHAnsi"/>
          <w:i/>
        </w:rPr>
        <w:t xml:space="preserve"> </w:t>
      </w:r>
      <w:proofErr w:type="spellStart"/>
      <w:r w:rsidRPr="00443606">
        <w:rPr>
          <w:rFonts w:asciiTheme="majorHAnsi" w:hAnsiTheme="majorHAnsi"/>
          <w:i/>
        </w:rPr>
        <w:t>helping</w:t>
      </w:r>
      <w:proofErr w:type="spellEnd"/>
      <w:r w:rsidRPr="00443606">
        <w:rPr>
          <w:rFonts w:asciiTheme="majorHAnsi" w:hAnsiTheme="majorHAnsi"/>
          <w:i/>
        </w:rPr>
        <w:t>.</w:t>
      </w:r>
    </w:p>
    <w:p w14:paraId="3BFBA9DC" w14:textId="732E4011" w:rsidR="00D86476" w:rsidRPr="00443606" w:rsidRDefault="00000000" w:rsidP="00443606">
      <w:pPr>
        <w:spacing w:before="1" w:line="480" w:lineRule="auto"/>
        <w:ind w:left="102"/>
        <w:rPr>
          <w:rFonts w:asciiTheme="majorHAnsi" w:hAnsiTheme="majorHAnsi"/>
          <w:i/>
        </w:rPr>
      </w:pPr>
      <w:proofErr w:type="spellStart"/>
      <w:r w:rsidRPr="00443606">
        <w:rPr>
          <w:rFonts w:asciiTheme="majorHAnsi" w:hAnsiTheme="majorHAnsi"/>
          <w:b/>
          <w:bCs/>
          <w:i/>
        </w:rPr>
        <w:t>Keywords</w:t>
      </w:r>
      <w:proofErr w:type="spellEnd"/>
      <w:r w:rsidRPr="00443606">
        <w:rPr>
          <w:rFonts w:asciiTheme="majorHAnsi" w:hAnsiTheme="majorHAnsi"/>
          <w:i/>
        </w:rPr>
        <w:t xml:space="preserve">: </w:t>
      </w:r>
      <w:proofErr w:type="spellStart"/>
      <w:r w:rsidR="00443606" w:rsidRPr="00443606">
        <w:rPr>
          <w:rFonts w:asciiTheme="majorHAnsi" w:hAnsiTheme="majorHAnsi"/>
          <w:i/>
        </w:rPr>
        <w:t>Javanese</w:t>
      </w:r>
      <w:proofErr w:type="spellEnd"/>
      <w:r w:rsidR="00443606" w:rsidRPr="00443606">
        <w:rPr>
          <w:rFonts w:asciiTheme="majorHAnsi" w:hAnsiTheme="majorHAnsi"/>
          <w:i/>
        </w:rPr>
        <w:t xml:space="preserve"> </w:t>
      </w:r>
      <w:proofErr w:type="spellStart"/>
      <w:r w:rsidR="00443606" w:rsidRPr="00443606">
        <w:rPr>
          <w:rFonts w:asciiTheme="majorHAnsi" w:hAnsiTheme="majorHAnsi"/>
          <w:i/>
        </w:rPr>
        <w:t>tradition</w:t>
      </w:r>
      <w:proofErr w:type="spellEnd"/>
      <w:r w:rsidR="00443606" w:rsidRPr="00443606">
        <w:rPr>
          <w:rFonts w:asciiTheme="majorHAnsi" w:hAnsiTheme="majorHAnsi"/>
          <w:i/>
        </w:rPr>
        <w:t xml:space="preserve">, Ruwatan, </w:t>
      </w:r>
      <w:proofErr w:type="spellStart"/>
      <w:r w:rsidR="00443606" w:rsidRPr="00443606">
        <w:rPr>
          <w:rFonts w:asciiTheme="majorHAnsi" w:hAnsiTheme="majorHAnsi"/>
          <w:i/>
        </w:rPr>
        <w:t>Da’wah</w:t>
      </w:r>
      <w:proofErr w:type="spellEnd"/>
      <w:r w:rsidR="00443606" w:rsidRPr="00443606">
        <w:rPr>
          <w:rFonts w:asciiTheme="majorHAnsi" w:hAnsiTheme="majorHAnsi"/>
          <w:i/>
        </w:rPr>
        <w:t xml:space="preserve"> </w:t>
      </w:r>
      <w:proofErr w:type="spellStart"/>
      <w:r w:rsidR="00443606" w:rsidRPr="00443606">
        <w:rPr>
          <w:rFonts w:asciiTheme="majorHAnsi" w:hAnsiTheme="majorHAnsi"/>
          <w:i/>
        </w:rPr>
        <w:t>Messages</w:t>
      </w:r>
      <w:proofErr w:type="spellEnd"/>
    </w:p>
    <w:p w14:paraId="40B024A1" w14:textId="77777777" w:rsidR="00D86476" w:rsidRDefault="00000000" w:rsidP="00443606">
      <w:pPr>
        <w:ind w:left="3947"/>
        <w:rPr>
          <w:b/>
        </w:rPr>
      </w:pPr>
      <w:r>
        <w:rPr>
          <w:b/>
          <w:spacing w:val="-2"/>
        </w:rPr>
        <w:t>Abstrak</w:t>
      </w:r>
    </w:p>
    <w:p w14:paraId="0D8A8EA6" w14:textId="4EA6C795" w:rsidR="00443606" w:rsidRPr="00443606" w:rsidRDefault="00443606" w:rsidP="00443606">
      <w:pPr>
        <w:ind w:left="102"/>
        <w:jc w:val="both"/>
        <w:rPr>
          <w:sz w:val="24"/>
          <w:szCs w:val="24"/>
        </w:rPr>
      </w:pPr>
      <w:r w:rsidRPr="00443606">
        <w:rPr>
          <w:sz w:val="24"/>
          <w:szCs w:val="24"/>
        </w:rPr>
        <w:t xml:space="preserve">Di kalangan masyarakat Jawa yang menjunjung tinggi tradisi ruwatan, ketika mereka mengalami musibah, mereka meyakini bahwa itu disebabkan oleh </w:t>
      </w:r>
      <w:proofErr w:type="spellStart"/>
      <w:r w:rsidRPr="00443606">
        <w:rPr>
          <w:sz w:val="24"/>
          <w:szCs w:val="24"/>
        </w:rPr>
        <w:t>sukerto</w:t>
      </w:r>
      <w:proofErr w:type="spellEnd"/>
      <w:r w:rsidRPr="00443606">
        <w:rPr>
          <w:sz w:val="24"/>
          <w:szCs w:val="24"/>
        </w:rPr>
        <w:t xml:space="preserve"> atau nasib buruk yang mereka terima. Tujuan dari penulisan artikel ini adalah untuk mengkaji </w:t>
      </w:r>
      <w:proofErr w:type="spellStart"/>
      <w:r w:rsidRPr="00443606">
        <w:rPr>
          <w:sz w:val="24"/>
          <w:szCs w:val="24"/>
        </w:rPr>
        <w:t>Pesan-Pesan</w:t>
      </w:r>
      <w:proofErr w:type="spellEnd"/>
      <w:r w:rsidRPr="00443606">
        <w:rPr>
          <w:sz w:val="24"/>
          <w:szCs w:val="24"/>
        </w:rPr>
        <w:t xml:space="preserve"> Dakwah yang ada pada tradisi Ruwat dadung. Jika ditinjau dari perspektif dakwah, hubungan antara agama dan budaya lokal dapat dijelaskan dalam konteks bahwa budaya lokal memberikan panduan dalam proses dakwah agar dapat dilakukan dengan bijaksana, sesuai, dan relevan bagi masyarakat. Penulisan artikel ini menggunakan metode kualitatif deskriptif. Adapun Pesan-pesan dakwah yang terkandung dalam Budaya Jawa  dalam tradisi Ruwat dadung </w:t>
      </w:r>
      <w:proofErr w:type="spellStart"/>
      <w:r w:rsidRPr="00443606">
        <w:rPr>
          <w:sz w:val="24"/>
          <w:szCs w:val="24"/>
        </w:rPr>
        <w:t>diantaranya</w:t>
      </w:r>
      <w:proofErr w:type="spellEnd"/>
      <w:r w:rsidRPr="00443606">
        <w:rPr>
          <w:sz w:val="24"/>
          <w:szCs w:val="24"/>
        </w:rPr>
        <w:t xml:space="preserve"> adalah </w:t>
      </w:r>
      <w:r w:rsidR="00173229">
        <w:rPr>
          <w:sz w:val="24"/>
          <w:szCs w:val="24"/>
        </w:rPr>
        <w:t>Pesan</w:t>
      </w:r>
      <w:r w:rsidRPr="00443606">
        <w:rPr>
          <w:sz w:val="24"/>
          <w:szCs w:val="24"/>
        </w:rPr>
        <w:t xml:space="preserve"> silaturahmi, Syukur, </w:t>
      </w:r>
      <w:proofErr w:type="spellStart"/>
      <w:r w:rsidRPr="00443606">
        <w:rPr>
          <w:sz w:val="24"/>
          <w:szCs w:val="24"/>
        </w:rPr>
        <w:t>kebersamaa</w:t>
      </w:r>
      <w:proofErr w:type="spellEnd"/>
      <w:r w:rsidRPr="00443606">
        <w:rPr>
          <w:sz w:val="24"/>
          <w:szCs w:val="24"/>
        </w:rPr>
        <w:t xml:space="preserve"> atau kerukunan, kesetaraan, keikhlasan, gotong royong dan tolong menolong.</w:t>
      </w:r>
    </w:p>
    <w:p w14:paraId="140DE19A" w14:textId="1F72C795" w:rsidR="00D86476" w:rsidRDefault="00000000" w:rsidP="00443606">
      <w:pPr>
        <w:ind w:left="102"/>
        <w:jc w:val="both"/>
      </w:pPr>
      <w:r>
        <w:rPr>
          <w:b/>
        </w:rPr>
        <w:t>Kata</w:t>
      </w:r>
      <w:r>
        <w:rPr>
          <w:b/>
          <w:spacing w:val="-7"/>
        </w:rPr>
        <w:t xml:space="preserve"> </w:t>
      </w:r>
      <w:r>
        <w:rPr>
          <w:b/>
        </w:rPr>
        <w:t>Kunci:</w:t>
      </w:r>
      <w:r>
        <w:rPr>
          <w:b/>
          <w:spacing w:val="-3"/>
        </w:rPr>
        <w:t xml:space="preserve"> </w:t>
      </w:r>
      <w:r w:rsidR="00443606">
        <w:t>Tradisi Jawa, Ruwatan, Pesan dakwah</w:t>
      </w:r>
    </w:p>
    <w:p w14:paraId="73949C3F" w14:textId="77777777" w:rsidR="00D86476" w:rsidRDefault="00D86476">
      <w:pPr>
        <w:pStyle w:val="BodyText"/>
        <w:rPr>
          <w:sz w:val="22"/>
        </w:rPr>
      </w:pPr>
    </w:p>
    <w:p w14:paraId="273B0BC8" w14:textId="77777777" w:rsidR="00D86476" w:rsidRDefault="00D86476">
      <w:pPr>
        <w:pStyle w:val="BodyText"/>
        <w:spacing w:before="164"/>
        <w:rPr>
          <w:sz w:val="22"/>
        </w:rPr>
      </w:pPr>
    </w:p>
    <w:p w14:paraId="1F3FCAE7" w14:textId="6EE821AC" w:rsidR="00D86476" w:rsidRDefault="00000000">
      <w:pPr>
        <w:pStyle w:val="Heading1"/>
        <w:jc w:val="both"/>
      </w:pPr>
      <w:r>
        <w:t>PENDAHULUAN</w:t>
      </w:r>
      <w:r>
        <w:rPr>
          <w:spacing w:val="-4"/>
        </w:rPr>
        <w:t xml:space="preserve"> </w:t>
      </w:r>
    </w:p>
    <w:p w14:paraId="4A90D5D5" w14:textId="77777777" w:rsidR="004E3BE8" w:rsidRPr="004E3BE8" w:rsidRDefault="004E3BE8" w:rsidP="004E3BE8">
      <w:pPr>
        <w:spacing w:line="360" w:lineRule="auto"/>
        <w:ind w:firstLine="720"/>
        <w:jc w:val="both"/>
        <w:rPr>
          <w:sz w:val="24"/>
          <w:szCs w:val="24"/>
        </w:rPr>
      </w:pPr>
      <w:r w:rsidRPr="004E3BE8">
        <w:rPr>
          <w:sz w:val="24"/>
          <w:szCs w:val="24"/>
        </w:rPr>
        <w:t>Manusia dan kebudayaan tak terpisahkan, keduanya saling terhubung. Hasil pemikiran, penciptaan, dan karya manusia adalah bagian dari proses kebudayaan yang berkembang dalam masyarakat. Tindakan dan pemikiran yang berulang-ulang pada akhirnya dapat membentuk tradisi. Tradisi, berasal dari bahasa Latin "</w:t>
      </w:r>
      <w:proofErr w:type="spellStart"/>
      <w:r w:rsidRPr="004E3BE8">
        <w:rPr>
          <w:sz w:val="24"/>
          <w:szCs w:val="24"/>
        </w:rPr>
        <w:t>tradition</w:t>
      </w:r>
      <w:proofErr w:type="spellEnd"/>
      <w:r w:rsidRPr="004E3BE8">
        <w:rPr>
          <w:sz w:val="24"/>
          <w:szCs w:val="24"/>
        </w:rPr>
        <w:t xml:space="preserve">" yang berarti meneruskan atau kebiasaan, merupakan proses di mana warisan kebudayaan dipertahankan dan dialihkan dari satu generasi ke generasi berikutnya </w:t>
      </w:r>
      <w:r w:rsidRPr="004E3BE8">
        <w:rPr>
          <w:sz w:val="24"/>
          <w:szCs w:val="24"/>
        </w:rPr>
        <w:lastRenderedPageBreak/>
        <w:t>dalam konteks sosial masyarakat</w:t>
      </w:r>
      <w:r w:rsidRPr="004E3BE8">
        <w:rPr>
          <w:rStyle w:val="FootnoteReference"/>
          <w:sz w:val="24"/>
          <w:szCs w:val="24"/>
        </w:rPr>
        <w:footnoteReference w:id="1"/>
      </w:r>
      <w:r w:rsidRPr="004E3BE8">
        <w:rPr>
          <w:sz w:val="24"/>
          <w:szCs w:val="24"/>
        </w:rPr>
        <w:t xml:space="preserve">. Dalam konteks tradisi dan budaya di Jawa, terdapat beragam kebudayaan dan tradisi dengan ciri khasnya sendiri yang masih dipraktikkan oleh generasi-generasi saat ini. Salah satu contohnya adalah ruwat atau ruwatan. </w:t>
      </w:r>
    </w:p>
    <w:p w14:paraId="31681FC6" w14:textId="77777777" w:rsidR="004E3BE8" w:rsidRPr="004E3BE8" w:rsidRDefault="004E3BE8" w:rsidP="004E3BE8">
      <w:pPr>
        <w:spacing w:line="360" w:lineRule="auto"/>
        <w:ind w:firstLine="720"/>
        <w:jc w:val="both"/>
        <w:rPr>
          <w:sz w:val="24"/>
          <w:szCs w:val="24"/>
        </w:rPr>
      </w:pPr>
      <w:r w:rsidRPr="004E3BE8">
        <w:rPr>
          <w:sz w:val="24"/>
          <w:szCs w:val="24"/>
        </w:rPr>
        <w:t>Secara prinsip, tradisi ruwatan ini bertujuan untuk menyadarkan manusia akan berbagai keburukan dan risiko yang mungkin dihadapinya sebagai konsekuensinya.</w:t>
      </w:r>
      <w:r w:rsidRPr="004E3BE8">
        <w:rPr>
          <w:rStyle w:val="FootnoteReference"/>
          <w:sz w:val="24"/>
          <w:szCs w:val="24"/>
        </w:rPr>
        <w:footnoteReference w:id="2"/>
      </w:r>
      <w:r w:rsidRPr="004E3BE8">
        <w:rPr>
          <w:sz w:val="24"/>
          <w:szCs w:val="24"/>
        </w:rPr>
        <w:t xml:space="preserve"> Mempertahankan tradisi ruwatan adalah bagian penting dalam menjaga kelangsungan budaya bangsa. Tradisi merupakan </w:t>
      </w:r>
      <w:proofErr w:type="spellStart"/>
      <w:r w:rsidRPr="004E3BE8">
        <w:rPr>
          <w:sz w:val="24"/>
          <w:szCs w:val="24"/>
        </w:rPr>
        <w:t>pondasi</w:t>
      </w:r>
      <w:proofErr w:type="spellEnd"/>
      <w:r w:rsidRPr="004E3BE8">
        <w:rPr>
          <w:sz w:val="24"/>
          <w:szCs w:val="24"/>
        </w:rPr>
        <w:t xml:space="preserve"> kebudayaan, yang tanpanya keberlangsungan kebudayaan akan terganggu. Dengan mempertahankan tradisi, hubungan antara individu dan masyarakat dapat berjalan harmonis, dan keberlangsungan sistem kebudayaan dapat terjaga. Jika tradisi dihilangkan, kebudayaan tersebut mungkin akan mengalami kepunahan.</w:t>
      </w:r>
    </w:p>
    <w:p w14:paraId="0297CF24" w14:textId="743AFDC6" w:rsidR="004E3BE8" w:rsidRPr="004E3BE8" w:rsidRDefault="004E3BE8" w:rsidP="004E3BE8">
      <w:pPr>
        <w:spacing w:line="360" w:lineRule="auto"/>
        <w:ind w:firstLine="720"/>
        <w:jc w:val="both"/>
        <w:rPr>
          <w:sz w:val="24"/>
          <w:szCs w:val="24"/>
        </w:rPr>
      </w:pPr>
      <w:r w:rsidRPr="004E3BE8">
        <w:rPr>
          <w:sz w:val="24"/>
          <w:szCs w:val="24"/>
        </w:rPr>
        <w:t xml:space="preserve">Di kalangan masyarakat Jawa yang menjunjung tinggi tradisi ruwatan, ketika mereka mengalami musibah, mereka meyakini bahwa itu disebabkan oleh </w:t>
      </w:r>
      <w:proofErr w:type="spellStart"/>
      <w:r w:rsidRPr="004E3BE8">
        <w:rPr>
          <w:sz w:val="24"/>
          <w:szCs w:val="24"/>
        </w:rPr>
        <w:t>sukerto</w:t>
      </w:r>
      <w:proofErr w:type="spellEnd"/>
      <w:r w:rsidRPr="004E3BE8">
        <w:rPr>
          <w:sz w:val="24"/>
          <w:szCs w:val="24"/>
        </w:rPr>
        <w:t xml:space="preserve"> atau nasib buruk yang mereka terima. Oleh karena itu, mereka merasa perlu untuk membersihkan diri dengan melakukan ritual ruwatan. Ritual ruwatan dianggap sebagai cara untuk membersihkan diri dari </w:t>
      </w:r>
      <w:proofErr w:type="spellStart"/>
      <w:r w:rsidRPr="004E3BE8">
        <w:rPr>
          <w:sz w:val="24"/>
          <w:szCs w:val="24"/>
        </w:rPr>
        <w:t>marabahaya</w:t>
      </w:r>
      <w:proofErr w:type="spellEnd"/>
      <w:r w:rsidRPr="004E3BE8">
        <w:rPr>
          <w:sz w:val="24"/>
          <w:szCs w:val="24"/>
        </w:rPr>
        <w:t xml:space="preserve"> atau nasib buruk tersebut. Salah satu tradisi ruwatan yang masih dipertahankan hingga kini, terutama di Kabupaten Kebumen, adalah Ruwat Dadung yang dilakukan di Desa </w:t>
      </w:r>
      <w:proofErr w:type="spellStart"/>
      <w:r w:rsidRPr="004E3BE8">
        <w:rPr>
          <w:sz w:val="24"/>
          <w:szCs w:val="24"/>
        </w:rPr>
        <w:t>Peniron</w:t>
      </w:r>
      <w:proofErr w:type="spellEnd"/>
      <w:r w:rsidRPr="004E3BE8">
        <w:rPr>
          <w:sz w:val="24"/>
          <w:szCs w:val="24"/>
        </w:rPr>
        <w:t>.</w:t>
      </w:r>
    </w:p>
    <w:p w14:paraId="14F25440" w14:textId="16268506" w:rsidR="004E3BE8" w:rsidRPr="004E3BE8" w:rsidRDefault="004E3BE8" w:rsidP="004E3BE8">
      <w:pPr>
        <w:spacing w:line="360" w:lineRule="auto"/>
        <w:ind w:firstLine="720"/>
        <w:jc w:val="both"/>
        <w:rPr>
          <w:sz w:val="24"/>
          <w:szCs w:val="24"/>
        </w:rPr>
      </w:pPr>
      <w:r w:rsidRPr="004E3BE8">
        <w:rPr>
          <w:noProof/>
          <w:sz w:val="24"/>
          <w:szCs w:val="24"/>
        </w:rPr>
        <w:drawing>
          <wp:anchor distT="0" distB="0" distL="114300" distR="114300" simplePos="0" relativeHeight="487588864" behindDoc="0" locked="0" layoutInCell="1" allowOverlap="1" wp14:anchorId="1963B2FF" wp14:editId="5ECA06D4">
            <wp:simplePos x="0" y="0"/>
            <wp:positionH relativeFrom="margin">
              <wp:align>center</wp:align>
            </wp:positionH>
            <wp:positionV relativeFrom="paragraph">
              <wp:posOffset>78740</wp:posOffset>
            </wp:positionV>
            <wp:extent cx="3801362" cy="2508250"/>
            <wp:effectExtent l="0" t="0" r="8890" b="6350"/>
            <wp:wrapNone/>
            <wp:docPr id="280025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25150" name=""/>
                    <pic:cNvPicPr/>
                  </pic:nvPicPr>
                  <pic:blipFill>
                    <a:blip r:embed="rId11">
                      <a:extLst>
                        <a:ext uri="{28A0092B-C50C-407E-A947-70E740481C1C}">
                          <a14:useLocalDpi xmlns:a14="http://schemas.microsoft.com/office/drawing/2010/main" val="0"/>
                        </a:ext>
                      </a:extLst>
                    </a:blip>
                    <a:stretch>
                      <a:fillRect/>
                    </a:stretch>
                  </pic:blipFill>
                  <pic:spPr>
                    <a:xfrm>
                      <a:off x="0" y="0"/>
                      <a:ext cx="3801362" cy="2508250"/>
                    </a:xfrm>
                    <a:prstGeom prst="rect">
                      <a:avLst/>
                    </a:prstGeom>
                  </pic:spPr>
                </pic:pic>
              </a:graphicData>
            </a:graphic>
            <wp14:sizeRelH relativeFrom="page">
              <wp14:pctWidth>0</wp14:pctWidth>
            </wp14:sizeRelH>
            <wp14:sizeRelV relativeFrom="page">
              <wp14:pctHeight>0</wp14:pctHeight>
            </wp14:sizeRelV>
          </wp:anchor>
        </w:drawing>
      </w:r>
    </w:p>
    <w:p w14:paraId="2F96C942" w14:textId="77777777" w:rsidR="004E3BE8" w:rsidRPr="004E3BE8" w:rsidRDefault="004E3BE8" w:rsidP="004E3BE8">
      <w:pPr>
        <w:spacing w:line="360" w:lineRule="auto"/>
        <w:ind w:firstLine="720"/>
        <w:jc w:val="both"/>
        <w:rPr>
          <w:sz w:val="24"/>
          <w:szCs w:val="24"/>
        </w:rPr>
      </w:pPr>
    </w:p>
    <w:p w14:paraId="3FB9B120" w14:textId="77777777" w:rsidR="004E3BE8" w:rsidRPr="004E3BE8" w:rsidRDefault="004E3BE8" w:rsidP="004E3BE8">
      <w:pPr>
        <w:spacing w:line="360" w:lineRule="auto"/>
        <w:ind w:firstLine="720"/>
        <w:jc w:val="both"/>
        <w:rPr>
          <w:sz w:val="24"/>
          <w:szCs w:val="24"/>
        </w:rPr>
      </w:pPr>
    </w:p>
    <w:p w14:paraId="3B42B626" w14:textId="77777777" w:rsidR="004E3BE8" w:rsidRPr="004E3BE8" w:rsidRDefault="004E3BE8" w:rsidP="004E3BE8">
      <w:pPr>
        <w:spacing w:line="360" w:lineRule="auto"/>
        <w:ind w:firstLine="720"/>
        <w:jc w:val="both"/>
        <w:rPr>
          <w:sz w:val="24"/>
          <w:szCs w:val="24"/>
        </w:rPr>
      </w:pPr>
    </w:p>
    <w:p w14:paraId="42D5B587" w14:textId="77777777" w:rsidR="004E3BE8" w:rsidRPr="004E3BE8" w:rsidRDefault="004E3BE8" w:rsidP="004E3BE8">
      <w:pPr>
        <w:spacing w:line="360" w:lineRule="auto"/>
        <w:ind w:firstLine="720"/>
        <w:jc w:val="both"/>
        <w:rPr>
          <w:sz w:val="24"/>
          <w:szCs w:val="24"/>
        </w:rPr>
      </w:pPr>
    </w:p>
    <w:p w14:paraId="2AFE8C1F" w14:textId="77777777" w:rsidR="004E3BE8" w:rsidRPr="004E3BE8" w:rsidRDefault="004E3BE8" w:rsidP="004E3BE8">
      <w:pPr>
        <w:spacing w:line="360" w:lineRule="auto"/>
        <w:ind w:firstLine="720"/>
        <w:jc w:val="both"/>
        <w:rPr>
          <w:sz w:val="24"/>
          <w:szCs w:val="24"/>
        </w:rPr>
      </w:pPr>
    </w:p>
    <w:p w14:paraId="27704051" w14:textId="77777777" w:rsidR="004E3BE8" w:rsidRPr="004E3BE8" w:rsidRDefault="004E3BE8" w:rsidP="004E3BE8">
      <w:pPr>
        <w:spacing w:line="360" w:lineRule="auto"/>
        <w:ind w:firstLine="720"/>
        <w:jc w:val="both"/>
        <w:rPr>
          <w:sz w:val="24"/>
          <w:szCs w:val="24"/>
        </w:rPr>
      </w:pPr>
    </w:p>
    <w:p w14:paraId="3B3E6EDE" w14:textId="77F0F32D" w:rsidR="004E3BE8" w:rsidRPr="004E3BE8" w:rsidRDefault="004E3BE8" w:rsidP="004E3BE8">
      <w:pPr>
        <w:spacing w:line="360" w:lineRule="auto"/>
        <w:ind w:firstLine="720"/>
        <w:jc w:val="both"/>
        <w:rPr>
          <w:sz w:val="24"/>
          <w:szCs w:val="24"/>
        </w:rPr>
      </w:pPr>
    </w:p>
    <w:p w14:paraId="46B3C7B0" w14:textId="756FB8EC" w:rsidR="004E3BE8" w:rsidRPr="004E3BE8" w:rsidRDefault="004E3BE8" w:rsidP="004E3BE8">
      <w:pPr>
        <w:spacing w:line="360" w:lineRule="auto"/>
        <w:ind w:firstLine="720"/>
        <w:jc w:val="center"/>
        <w:rPr>
          <w:sz w:val="24"/>
          <w:szCs w:val="24"/>
        </w:rPr>
      </w:pPr>
    </w:p>
    <w:p w14:paraId="2D406039" w14:textId="77777777" w:rsidR="004E3BE8" w:rsidRPr="004E3BE8" w:rsidRDefault="004E3BE8" w:rsidP="004E3BE8">
      <w:pPr>
        <w:spacing w:line="360" w:lineRule="auto"/>
        <w:ind w:firstLine="720"/>
        <w:jc w:val="center"/>
        <w:rPr>
          <w:sz w:val="24"/>
          <w:szCs w:val="24"/>
        </w:rPr>
      </w:pPr>
    </w:p>
    <w:p w14:paraId="4AC1FBF7" w14:textId="5C5B6707" w:rsidR="004E3BE8" w:rsidRPr="004E3BE8" w:rsidRDefault="004E3BE8" w:rsidP="004E3BE8">
      <w:pPr>
        <w:spacing w:line="360" w:lineRule="auto"/>
        <w:ind w:firstLine="720"/>
        <w:jc w:val="center"/>
        <w:rPr>
          <w:sz w:val="24"/>
          <w:szCs w:val="24"/>
        </w:rPr>
      </w:pPr>
      <w:r w:rsidRPr="004E3BE8">
        <w:rPr>
          <w:sz w:val="24"/>
          <w:szCs w:val="24"/>
        </w:rPr>
        <w:t>Gambar 1. Foto acara Ruwat Dadung</w:t>
      </w:r>
    </w:p>
    <w:p w14:paraId="56C1D248" w14:textId="77777777" w:rsidR="004E3BE8" w:rsidRPr="004E3BE8" w:rsidRDefault="004E3BE8" w:rsidP="004E3BE8">
      <w:pPr>
        <w:spacing w:line="360" w:lineRule="auto"/>
        <w:ind w:firstLine="720"/>
        <w:jc w:val="center"/>
        <w:rPr>
          <w:sz w:val="24"/>
          <w:szCs w:val="24"/>
        </w:rPr>
      </w:pPr>
    </w:p>
    <w:p w14:paraId="7A007530" w14:textId="77777777" w:rsidR="004E3BE8" w:rsidRPr="004E3BE8" w:rsidRDefault="004E3BE8" w:rsidP="004E3BE8">
      <w:pPr>
        <w:spacing w:line="360" w:lineRule="auto"/>
        <w:ind w:firstLine="720"/>
        <w:jc w:val="both"/>
        <w:rPr>
          <w:sz w:val="24"/>
          <w:szCs w:val="24"/>
        </w:rPr>
      </w:pPr>
      <w:r w:rsidRPr="004E3BE8">
        <w:rPr>
          <w:sz w:val="24"/>
          <w:szCs w:val="24"/>
        </w:rPr>
        <w:t xml:space="preserve">Ruwat Dadung adalah sebuah upacara tradisional yang bertujuan untuk melindungi hewan ternak dari serangan penyakit. Desa </w:t>
      </w:r>
      <w:proofErr w:type="spellStart"/>
      <w:r w:rsidRPr="004E3BE8">
        <w:rPr>
          <w:sz w:val="24"/>
          <w:szCs w:val="24"/>
        </w:rPr>
        <w:t>Peniron</w:t>
      </w:r>
      <w:proofErr w:type="spellEnd"/>
      <w:r w:rsidRPr="004E3BE8">
        <w:rPr>
          <w:sz w:val="24"/>
          <w:szCs w:val="24"/>
        </w:rPr>
        <w:t xml:space="preserve"> dipilih sebagai tempat pelaksanaan karena menjadi satu-satunya desa yang masih mempertahankan tradisi Ruwat Dadung dari satu generasi ke generasi berikutnya, dan masih terus dilaksanakan hingga saat ini. Tradisi ini merupakan warisan dari nenek moyang masyarakat Desa </w:t>
      </w:r>
      <w:proofErr w:type="spellStart"/>
      <w:r w:rsidRPr="004E3BE8">
        <w:rPr>
          <w:sz w:val="24"/>
          <w:szCs w:val="24"/>
        </w:rPr>
        <w:t>Peniron</w:t>
      </w:r>
      <w:proofErr w:type="spellEnd"/>
      <w:r w:rsidRPr="004E3BE8">
        <w:rPr>
          <w:sz w:val="24"/>
          <w:szCs w:val="24"/>
        </w:rPr>
        <w:t xml:space="preserve"> yang dipercayai dan diwariskan secara turun-temurun. Terlebih lagi, dengan munculnya beberapa wabah penyakit yang mengancam hewan ternak, masyarakat mengadakan kegiatan ruwat dadung atas petunjuk dari para sesepuh, dengan harapan dapat terhindar dari wabah penyakit dan bahaya yang melanda ternak mereka.</w:t>
      </w:r>
    </w:p>
    <w:p w14:paraId="7E9CB2DC" w14:textId="77777777" w:rsidR="004E3BE8" w:rsidRPr="004E3BE8" w:rsidRDefault="004E3BE8" w:rsidP="004E3BE8">
      <w:pPr>
        <w:spacing w:line="360" w:lineRule="auto"/>
        <w:ind w:firstLine="720"/>
        <w:jc w:val="both"/>
        <w:rPr>
          <w:sz w:val="24"/>
          <w:szCs w:val="24"/>
        </w:rPr>
      </w:pPr>
      <w:r w:rsidRPr="004E3BE8">
        <w:rPr>
          <w:sz w:val="24"/>
          <w:szCs w:val="24"/>
        </w:rPr>
        <w:t xml:space="preserve">Implementasi Ruwat Dadung memiliki pengaruh Islam yang signifikan. Upacara ini bukan hanya sekadar tradisi, tetapi juga menjadi sarana dakwah untuk menyebarkan </w:t>
      </w:r>
      <w:proofErr w:type="spellStart"/>
      <w:r w:rsidRPr="004E3BE8">
        <w:rPr>
          <w:sz w:val="24"/>
          <w:szCs w:val="24"/>
        </w:rPr>
        <w:t>Pesan-Pesan</w:t>
      </w:r>
      <w:proofErr w:type="spellEnd"/>
      <w:r w:rsidRPr="004E3BE8">
        <w:rPr>
          <w:sz w:val="24"/>
          <w:szCs w:val="24"/>
        </w:rPr>
        <w:t xml:space="preserve"> Islam di tengah masyarakat. Masyarakat di Kebumen, khususnya Desa </w:t>
      </w:r>
      <w:proofErr w:type="spellStart"/>
      <w:r w:rsidRPr="004E3BE8">
        <w:rPr>
          <w:sz w:val="24"/>
          <w:szCs w:val="24"/>
        </w:rPr>
        <w:t>Peniron</w:t>
      </w:r>
      <w:proofErr w:type="spellEnd"/>
      <w:r w:rsidRPr="004E3BE8">
        <w:rPr>
          <w:sz w:val="24"/>
          <w:szCs w:val="24"/>
        </w:rPr>
        <w:t xml:space="preserve">, didorong untuk memahami dan mempraktikkan ajaran Islam. Dakwah adalah usaha untuk mengajak manusia mematuhi ajaran Allah SWT dengan maksud mengarahkan mereka menuju kebajikan, kesucian, kesejahteraan, keadilan, kesetaraan, kebahagiaan, dan keselamatan di dunia dan akhirat. Sebab manusia pada dasarnya memiliki naluri untuk berbuat baik, mencari kebenaran, memelihara kesucian, dan memiliki sifat-sifat yang selaras dengan </w:t>
      </w:r>
      <w:proofErr w:type="spellStart"/>
      <w:r w:rsidRPr="004E3BE8">
        <w:rPr>
          <w:sz w:val="24"/>
          <w:szCs w:val="24"/>
        </w:rPr>
        <w:t>Pesan-Pesan</w:t>
      </w:r>
      <w:proofErr w:type="spellEnd"/>
      <w:r w:rsidRPr="004E3BE8">
        <w:rPr>
          <w:sz w:val="24"/>
          <w:szCs w:val="24"/>
        </w:rPr>
        <w:t xml:space="preserve"> tersebut.</w:t>
      </w:r>
      <w:r w:rsidRPr="004E3BE8">
        <w:rPr>
          <w:rStyle w:val="FootnoteReference"/>
          <w:sz w:val="24"/>
          <w:szCs w:val="24"/>
        </w:rPr>
        <w:footnoteReference w:id="3"/>
      </w:r>
    </w:p>
    <w:p w14:paraId="5C86AF03" w14:textId="77777777" w:rsidR="004E3BE8" w:rsidRPr="004E3BE8" w:rsidRDefault="004E3BE8" w:rsidP="004E3BE8">
      <w:pPr>
        <w:spacing w:line="360" w:lineRule="auto"/>
        <w:ind w:firstLine="720"/>
        <w:jc w:val="both"/>
        <w:rPr>
          <w:sz w:val="24"/>
          <w:szCs w:val="24"/>
        </w:rPr>
      </w:pPr>
      <w:r w:rsidRPr="004E3BE8">
        <w:rPr>
          <w:sz w:val="24"/>
          <w:szCs w:val="24"/>
        </w:rPr>
        <w:t xml:space="preserve">Ruwat Dadung diharapkan dapat meningkatkan semangat masyarakat dalam menjaga tradisi, menjadi alat untuk menyatukan masyarakat dari berbagai latar belakang, dan sekaligus menjadi medium untuk menyebarkan ajaran Islam melalui berbagai acara yang diselenggarakan, sehingga </w:t>
      </w:r>
      <w:proofErr w:type="spellStart"/>
      <w:r w:rsidRPr="004E3BE8">
        <w:rPr>
          <w:sz w:val="24"/>
          <w:szCs w:val="24"/>
        </w:rPr>
        <w:t>Pesan-Pesan</w:t>
      </w:r>
      <w:proofErr w:type="spellEnd"/>
      <w:r w:rsidRPr="004E3BE8">
        <w:rPr>
          <w:sz w:val="24"/>
          <w:szCs w:val="24"/>
        </w:rPr>
        <w:t xml:space="preserve"> dakwah yang terkandung dalam tradisi tersebut dapat diterapkan dalam kehidupan sehari-hari. Sehingga penulis tertarik untuk mengkaji </w:t>
      </w:r>
      <w:proofErr w:type="spellStart"/>
      <w:r w:rsidRPr="004E3BE8">
        <w:rPr>
          <w:sz w:val="24"/>
          <w:szCs w:val="24"/>
        </w:rPr>
        <w:t>Pesan-Pesan</w:t>
      </w:r>
      <w:proofErr w:type="spellEnd"/>
      <w:r w:rsidRPr="004E3BE8">
        <w:rPr>
          <w:sz w:val="24"/>
          <w:szCs w:val="24"/>
        </w:rPr>
        <w:t xml:space="preserve"> Islam yang ada pada tradisi Ruwat dadung.</w:t>
      </w:r>
    </w:p>
    <w:p w14:paraId="35F4E121" w14:textId="77777777" w:rsidR="004E3BE8" w:rsidRPr="004E3BE8" w:rsidRDefault="004E3BE8" w:rsidP="004E3BE8">
      <w:pPr>
        <w:spacing w:line="360" w:lineRule="auto"/>
        <w:ind w:firstLine="720"/>
        <w:jc w:val="both"/>
        <w:rPr>
          <w:sz w:val="24"/>
          <w:szCs w:val="24"/>
        </w:rPr>
      </w:pPr>
      <w:proofErr w:type="spellStart"/>
      <w:r w:rsidRPr="004E3BE8">
        <w:rPr>
          <w:sz w:val="24"/>
          <w:szCs w:val="24"/>
        </w:rPr>
        <w:t>Umadul</w:t>
      </w:r>
      <w:proofErr w:type="spellEnd"/>
      <w:r w:rsidRPr="004E3BE8">
        <w:rPr>
          <w:sz w:val="24"/>
          <w:szCs w:val="24"/>
        </w:rPr>
        <w:t xml:space="preserve"> Hasanah menyatakan bahwa tujuan utama dakwah adalah mengarahkan manusia ke jalan Allah, sehingga dapat mencapai kebahagiaan dan kesejahteraan baik di dunia maupun di akhirat, sesuai dengan </w:t>
      </w:r>
      <w:proofErr w:type="spellStart"/>
      <w:r w:rsidRPr="004E3BE8">
        <w:rPr>
          <w:sz w:val="24"/>
          <w:szCs w:val="24"/>
        </w:rPr>
        <w:t>ridha</w:t>
      </w:r>
      <w:proofErr w:type="spellEnd"/>
      <w:r w:rsidRPr="004E3BE8">
        <w:rPr>
          <w:sz w:val="24"/>
          <w:szCs w:val="24"/>
        </w:rPr>
        <w:t xml:space="preserve"> Allah SWT. Ini merupakan tujuan akhir yang diharapkan dari segala upaya dakwah, termasuk dalam bentuk </w:t>
      </w:r>
      <w:proofErr w:type="spellStart"/>
      <w:r w:rsidRPr="004E3BE8">
        <w:rPr>
          <w:sz w:val="24"/>
          <w:szCs w:val="24"/>
        </w:rPr>
        <w:t>tabligh</w:t>
      </w:r>
      <w:proofErr w:type="spellEnd"/>
      <w:r w:rsidRPr="004E3BE8">
        <w:rPr>
          <w:sz w:val="24"/>
          <w:szCs w:val="24"/>
        </w:rPr>
        <w:t xml:space="preserve">, amar makruf nahi munkar, dakwah </w:t>
      </w:r>
      <w:proofErr w:type="spellStart"/>
      <w:r w:rsidRPr="004E3BE8">
        <w:rPr>
          <w:sz w:val="24"/>
          <w:szCs w:val="24"/>
        </w:rPr>
        <w:t>bil</w:t>
      </w:r>
      <w:proofErr w:type="spellEnd"/>
      <w:r w:rsidRPr="004E3BE8">
        <w:rPr>
          <w:sz w:val="24"/>
          <w:szCs w:val="24"/>
        </w:rPr>
        <w:t xml:space="preserve"> hal, atau gerakan dakwah lainnya</w:t>
      </w:r>
      <w:r w:rsidRPr="004E3BE8">
        <w:rPr>
          <w:rStyle w:val="FootnoteReference"/>
          <w:sz w:val="24"/>
          <w:szCs w:val="24"/>
        </w:rPr>
        <w:footnoteReference w:id="4"/>
      </w:r>
      <w:r w:rsidRPr="004E3BE8">
        <w:rPr>
          <w:sz w:val="24"/>
          <w:szCs w:val="24"/>
        </w:rPr>
        <w:t xml:space="preserve">. </w:t>
      </w:r>
      <w:proofErr w:type="spellStart"/>
      <w:r w:rsidRPr="004E3BE8">
        <w:rPr>
          <w:sz w:val="24"/>
          <w:szCs w:val="24"/>
        </w:rPr>
        <w:t>Muliaty</w:t>
      </w:r>
      <w:proofErr w:type="spellEnd"/>
      <w:r w:rsidRPr="004E3BE8">
        <w:rPr>
          <w:sz w:val="24"/>
          <w:szCs w:val="24"/>
        </w:rPr>
        <w:t xml:space="preserve"> Amin mengemukakan bahwa pesan dakwah memuat tiga prinsip utama, yaitu: 1) Aqidah, yang mencakup sistem keimanan terhadap Allah SWT sebagai dasar utama dalam seluruh aktivitas seorang Muslim, baik dalam hal mental maupun perilaku. 2) Syariat, yang terdiri dari serangkaian ajaran yang mengatur aktivitas umat Muslim dalam semua aspek kehidupan, dengan menggunakan halal dan haram sebagai pedoman. 3) Akhlak, yang melibatkan cara berinteraksi baik secara vertikal dengan Allah SWT maupun secara horizontal dengan sesama manusia dan seluruh ciptaan-Nya (</w:t>
      </w:r>
      <w:proofErr w:type="spellStart"/>
      <w:r w:rsidRPr="004E3BE8">
        <w:rPr>
          <w:sz w:val="24"/>
          <w:szCs w:val="24"/>
        </w:rPr>
        <w:t>hablumminalloh</w:t>
      </w:r>
      <w:proofErr w:type="spellEnd"/>
      <w:r w:rsidRPr="004E3BE8">
        <w:rPr>
          <w:sz w:val="24"/>
          <w:szCs w:val="24"/>
        </w:rPr>
        <w:t xml:space="preserve"> dan </w:t>
      </w:r>
      <w:proofErr w:type="spellStart"/>
      <w:r w:rsidRPr="004E3BE8">
        <w:rPr>
          <w:sz w:val="24"/>
          <w:szCs w:val="24"/>
        </w:rPr>
        <w:t>habluminannas</w:t>
      </w:r>
      <w:proofErr w:type="spellEnd"/>
      <w:r w:rsidRPr="004E3BE8">
        <w:rPr>
          <w:sz w:val="24"/>
          <w:szCs w:val="24"/>
        </w:rPr>
        <w:t>).</w:t>
      </w:r>
      <w:r w:rsidRPr="004E3BE8">
        <w:rPr>
          <w:rStyle w:val="FootnoteReference"/>
          <w:sz w:val="24"/>
          <w:szCs w:val="24"/>
        </w:rPr>
        <w:footnoteReference w:id="5"/>
      </w:r>
    </w:p>
    <w:p w14:paraId="0E6D7D11" w14:textId="77777777" w:rsidR="004E3BE8" w:rsidRPr="004E3BE8" w:rsidRDefault="004E3BE8" w:rsidP="004E3BE8">
      <w:pPr>
        <w:spacing w:line="360" w:lineRule="auto"/>
        <w:ind w:firstLine="720"/>
        <w:jc w:val="both"/>
        <w:rPr>
          <w:sz w:val="24"/>
          <w:szCs w:val="24"/>
        </w:rPr>
      </w:pPr>
      <w:r w:rsidRPr="004E3BE8">
        <w:rPr>
          <w:sz w:val="24"/>
          <w:szCs w:val="24"/>
        </w:rPr>
        <w:t xml:space="preserve">Jika ditinjau dari perspektif dakwah, hubungan antara agama dan budaya lokal dapat dijelaskan dalam konteks bahwa budaya lokal memberikan panduan dalam proses dakwah agar dapat dilakukan dengan bijaksana, sesuai, dan relevan bagi masyarakat. Sementara itu, dalam kaitannya dengan kepentingan budaya lokal, </w:t>
      </w:r>
      <w:proofErr w:type="spellStart"/>
      <w:r w:rsidRPr="004E3BE8">
        <w:rPr>
          <w:sz w:val="24"/>
          <w:szCs w:val="24"/>
        </w:rPr>
        <w:t>kerjasama</w:t>
      </w:r>
      <w:proofErr w:type="spellEnd"/>
      <w:r w:rsidRPr="004E3BE8">
        <w:rPr>
          <w:sz w:val="24"/>
          <w:szCs w:val="24"/>
        </w:rPr>
        <w:t xml:space="preserve"> antara dakwah dan budaya lokal akan mendukung pelestarian dan peningkatan </w:t>
      </w:r>
      <w:proofErr w:type="spellStart"/>
      <w:r w:rsidRPr="004E3BE8">
        <w:rPr>
          <w:sz w:val="24"/>
          <w:szCs w:val="24"/>
        </w:rPr>
        <w:t>Pesan-Pesan</w:t>
      </w:r>
      <w:proofErr w:type="spellEnd"/>
      <w:r w:rsidRPr="004E3BE8">
        <w:rPr>
          <w:sz w:val="24"/>
          <w:szCs w:val="24"/>
        </w:rPr>
        <w:t xml:space="preserve"> budaya setempat. Terkait dengan budaya, umat Islam menerapkan prinsip Al </w:t>
      </w:r>
      <w:proofErr w:type="spellStart"/>
      <w:r w:rsidRPr="004E3BE8">
        <w:rPr>
          <w:sz w:val="24"/>
          <w:szCs w:val="24"/>
        </w:rPr>
        <w:t>Muhafadlatul</w:t>
      </w:r>
      <w:proofErr w:type="spellEnd"/>
      <w:r w:rsidRPr="004E3BE8">
        <w:rPr>
          <w:sz w:val="24"/>
          <w:szCs w:val="24"/>
        </w:rPr>
        <w:t xml:space="preserve"> ala </w:t>
      </w:r>
      <w:proofErr w:type="spellStart"/>
      <w:r w:rsidRPr="004E3BE8">
        <w:rPr>
          <w:sz w:val="24"/>
          <w:szCs w:val="24"/>
        </w:rPr>
        <w:t>qadimish</w:t>
      </w:r>
      <w:proofErr w:type="spellEnd"/>
      <w:r w:rsidRPr="004E3BE8">
        <w:rPr>
          <w:sz w:val="24"/>
          <w:szCs w:val="24"/>
        </w:rPr>
        <w:t xml:space="preserve"> </w:t>
      </w:r>
      <w:proofErr w:type="spellStart"/>
      <w:r w:rsidRPr="004E3BE8">
        <w:rPr>
          <w:sz w:val="24"/>
          <w:szCs w:val="24"/>
        </w:rPr>
        <w:t>sholih</w:t>
      </w:r>
      <w:proofErr w:type="spellEnd"/>
      <w:r w:rsidRPr="004E3BE8">
        <w:rPr>
          <w:sz w:val="24"/>
          <w:szCs w:val="24"/>
        </w:rPr>
        <w:t xml:space="preserve"> </w:t>
      </w:r>
      <w:proofErr w:type="spellStart"/>
      <w:r w:rsidRPr="004E3BE8">
        <w:rPr>
          <w:sz w:val="24"/>
          <w:szCs w:val="24"/>
        </w:rPr>
        <w:t>wal</w:t>
      </w:r>
      <w:proofErr w:type="spellEnd"/>
      <w:r w:rsidRPr="004E3BE8">
        <w:rPr>
          <w:sz w:val="24"/>
          <w:szCs w:val="24"/>
        </w:rPr>
        <w:t xml:space="preserve"> </w:t>
      </w:r>
      <w:proofErr w:type="spellStart"/>
      <w:r w:rsidRPr="004E3BE8">
        <w:rPr>
          <w:sz w:val="24"/>
          <w:szCs w:val="24"/>
        </w:rPr>
        <w:t>akhdu</w:t>
      </w:r>
      <w:proofErr w:type="spellEnd"/>
      <w:r w:rsidRPr="004E3BE8">
        <w:rPr>
          <w:sz w:val="24"/>
          <w:szCs w:val="24"/>
        </w:rPr>
        <w:t xml:space="preserve"> </w:t>
      </w:r>
      <w:proofErr w:type="spellStart"/>
      <w:r w:rsidRPr="004E3BE8">
        <w:rPr>
          <w:sz w:val="24"/>
          <w:szCs w:val="24"/>
        </w:rPr>
        <w:t>biljadi</w:t>
      </w:r>
      <w:proofErr w:type="spellEnd"/>
      <w:r w:rsidRPr="004E3BE8">
        <w:rPr>
          <w:sz w:val="24"/>
          <w:szCs w:val="24"/>
        </w:rPr>
        <w:t xml:space="preserve"> dil </w:t>
      </w:r>
      <w:proofErr w:type="spellStart"/>
      <w:r w:rsidRPr="004E3BE8">
        <w:rPr>
          <w:sz w:val="24"/>
          <w:szCs w:val="24"/>
        </w:rPr>
        <w:t>ashlah</w:t>
      </w:r>
      <w:proofErr w:type="spellEnd"/>
      <w:r w:rsidRPr="004E3BE8">
        <w:rPr>
          <w:sz w:val="24"/>
          <w:szCs w:val="24"/>
        </w:rPr>
        <w:t xml:space="preserve">, yang mengedepankan pemeliharaan produk budaya lama yang baik dan adopsi produk budaya baru yang lebih baik. Islam menyesuaikan ajarannya dengan perkembangan dan dinamika masyarakat lokal. Dalam konteks penerapan hukum, dikenal tiga prinsip: </w:t>
      </w:r>
      <w:proofErr w:type="spellStart"/>
      <w:r w:rsidRPr="004E3BE8">
        <w:rPr>
          <w:sz w:val="24"/>
          <w:szCs w:val="24"/>
        </w:rPr>
        <w:t>adamul</w:t>
      </w:r>
      <w:proofErr w:type="spellEnd"/>
      <w:r w:rsidRPr="004E3BE8">
        <w:rPr>
          <w:sz w:val="24"/>
          <w:szCs w:val="24"/>
        </w:rPr>
        <w:t xml:space="preserve"> </w:t>
      </w:r>
      <w:proofErr w:type="spellStart"/>
      <w:r w:rsidRPr="004E3BE8">
        <w:rPr>
          <w:sz w:val="24"/>
          <w:szCs w:val="24"/>
        </w:rPr>
        <w:t>haraj</w:t>
      </w:r>
      <w:proofErr w:type="spellEnd"/>
      <w:r w:rsidRPr="004E3BE8">
        <w:rPr>
          <w:sz w:val="24"/>
          <w:szCs w:val="24"/>
        </w:rPr>
        <w:t xml:space="preserve"> (tidak menyulitkan), </w:t>
      </w:r>
      <w:proofErr w:type="spellStart"/>
      <w:r w:rsidRPr="004E3BE8">
        <w:rPr>
          <w:sz w:val="24"/>
          <w:szCs w:val="24"/>
        </w:rPr>
        <w:t>taqlihut-takallif</w:t>
      </w:r>
      <w:proofErr w:type="spellEnd"/>
      <w:r w:rsidRPr="004E3BE8">
        <w:rPr>
          <w:sz w:val="24"/>
          <w:szCs w:val="24"/>
        </w:rPr>
        <w:t xml:space="preserve"> (meringankan beban), dan </w:t>
      </w:r>
      <w:proofErr w:type="spellStart"/>
      <w:r w:rsidRPr="004E3BE8">
        <w:rPr>
          <w:sz w:val="24"/>
          <w:szCs w:val="24"/>
        </w:rPr>
        <w:t>atad</w:t>
      </w:r>
      <w:proofErr w:type="spellEnd"/>
      <w:r w:rsidRPr="004E3BE8">
        <w:rPr>
          <w:sz w:val="24"/>
          <w:szCs w:val="24"/>
        </w:rPr>
        <w:t xml:space="preserve"> </w:t>
      </w:r>
      <w:proofErr w:type="spellStart"/>
      <w:r w:rsidRPr="004E3BE8">
        <w:rPr>
          <w:sz w:val="24"/>
          <w:szCs w:val="24"/>
        </w:rPr>
        <w:t>rij</w:t>
      </w:r>
      <w:proofErr w:type="spellEnd"/>
      <w:r w:rsidRPr="004E3BE8">
        <w:rPr>
          <w:sz w:val="24"/>
          <w:szCs w:val="24"/>
        </w:rPr>
        <w:t xml:space="preserve"> (bertahap).</w:t>
      </w:r>
      <w:r w:rsidRPr="004E3BE8">
        <w:rPr>
          <w:rStyle w:val="FootnoteReference"/>
          <w:sz w:val="24"/>
          <w:szCs w:val="24"/>
        </w:rPr>
        <w:footnoteReference w:id="6"/>
      </w:r>
    </w:p>
    <w:p w14:paraId="4B88F950" w14:textId="77777777" w:rsidR="00D86476" w:rsidRDefault="00D86476">
      <w:pPr>
        <w:pStyle w:val="BodyText"/>
        <w:rPr>
          <w:i/>
        </w:rPr>
      </w:pPr>
    </w:p>
    <w:p w14:paraId="60D147C7" w14:textId="77777777" w:rsidR="00D86476" w:rsidRDefault="00D86476">
      <w:pPr>
        <w:pStyle w:val="BodyText"/>
        <w:rPr>
          <w:i/>
        </w:rPr>
      </w:pPr>
    </w:p>
    <w:p w14:paraId="57BB95B4" w14:textId="77777777" w:rsidR="00D86476" w:rsidRDefault="00000000">
      <w:pPr>
        <w:pStyle w:val="Heading1"/>
        <w:jc w:val="both"/>
      </w:pPr>
      <w:r>
        <w:t>METODE</w:t>
      </w:r>
      <w:r>
        <w:rPr>
          <w:spacing w:val="-2"/>
        </w:rPr>
        <w:t xml:space="preserve"> PENELITIAN</w:t>
      </w:r>
    </w:p>
    <w:p w14:paraId="568BE18E" w14:textId="77777777" w:rsidR="004E3BE8" w:rsidRPr="004E3BE8" w:rsidRDefault="004E3BE8" w:rsidP="004E3BE8">
      <w:pPr>
        <w:spacing w:line="360" w:lineRule="auto"/>
        <w:ind w:firstLine="720"/>
        <w:jc w:val="both"/>
        <w:rPr>
          <w:sz w:val="24"/>
          <w:szCs w:val="24"/>
        </w:rPr>
      </w:pPr>
      <w:r w:rsidRPr="004E3BE8">
        <w:rPr>
          <w:sz w:val="24"/>
          <w:szCs w:val="24"/>
        </w:rPr>
        <w:t xml:space="preserve">Penulisan artikel ini menggunakan metode kualitatif. Penelitian kualitatif cenderung bersifat deskriptif, dengan pengumpulan data berupa kata-kata atau gambar, sehingga tidak mengutamakan angka.  </w:t>
      </w:r>
      <w:proofErr w:type="spellStart"/>
      <w:r w:rsidRPr="004E3BE8">
        <w:rPr>
          <w:sz w:val="24"/>
          <w:szCs w:val="24"/>
        </w:rPr>
        <w:t>Key</w:t>
      </w:r>
      <w:proofErr w:type="spellEnd"/>
      <w:r w:rsidRPr="004E3BE8">
        <w:rPr>
          <w:sz w:val="24"/>
          <w:szCs w:val="24"/>
        </w:rPr>
        <w:t xml:space="preserve"> Informan yang dipilih Dalang, Sesepuh Desa dan beberapa Masyarakat Desa </w:t>
      </w:r>
      <w:proofErr w:type="spellStart"/>
      <w:r w:rsidRPr="004E3BE8">
        <w:rPr>
          <w:sz w:val="24"/>
          <w:szCs w:val="24"/>
        </w:rPr>
        <w:t>Peniron</w:t>
      </w:r>
      <w:proofErr w:type="spellEnd"/>
      <w:r w:rsidRPr="004E3BE8">
        <w:rPr>
          <w:sz w:val="24"/>
          <w:szCs w:val="24"/>
        </w:rPr>
        <w:t xml:space="preserve"> Ketiganya peneliti anggap sebagai pihak-pihak yang paling mengetahui tentang Tradisi Ruwat Dadung di Desa </w:t>
      </w:r>
      <w:proofErr w:type="spellStart"/>
      <w:r w:rsidRPr="004E3BE8">
        <w:rPr>
          <w:sz w:val="24"/>
          <w:szCs w:val="24"/>
        </w:rPr>
        <w:t>Peniron</w:t>
      </w:r>
      <w:proofErr w:type="spellEnd"/>
      <w:r w:rsidRPr="004E3BE8">
        <w:rPr>
          <w:sz w:val="24"/>
          <w:szCs w:val="24"/>
        </w:rPr>
        <w:t xml:space="preserve">. Teknik pengumpulan data menggunakan Teknik Observasi, Wawancara dan dokumentasi. . Teknik analisis data yang digunakan dalam penulisan ini adalah analisis data kualitatif dengan tahapan Data </w:t>
      </w:r>
      <w:proofErr w:type="spellStart"/>
      <w:r w:rsidRPr="004E3BE8">
        <w:rPr>
          <w:sz w:val="24"/>
          <w:szCs w:val="24"/>
        </w:rPr>
        <w:t>Reduction</w:t>
      </w:r>
      <w:proofErr w:type="spellEnd"/>
      <w:r w:rsidRPr="004E3BE8">
        <w:rPr>
          <w:sz w:val="24"/>
          <w:szCs w:val="24"/>
        </w:rPr>
        <w:t xml:space="preserve"> (Reduksi Data), Data </w:t>
      </w:r>
      <w:proofErr w:type="spellStart"/>
      <w:r w:rsidRPr="004E3BE8">
        <w:rPr>
          <w:sz w:val="24"/>
          <w:szCs w:val="24"/>
        </w:rPr>
        <w:t>Display</w:t>
      </w:r>
      <w:proofErr w:type="spellEnd"/>
      <w:r w:rsidRPr="004E3BE8">
        <w:rPr>
          <w:sz w:val="24"/>
          <w:szCs w:val="24"/>
        </w:rPr>
        <w:t xml:space="preserve"> (Penyajian Data), dan </w:t>
      </w:r>
      <w:proofErr w:type="spellStart"/>
      <w:r w:rsidRPr="004E3BE8">
        <w:rPr>
          <w:sz w:val="24"/>
          <w:szCs w:val="24"/>
        </w:rPr>
        <w:t>Conclusion</w:t>
      </w:r>
      <w:proofErr w:type="spellEnd"/>
      <w:r w:rsidRPr="004E3BE8">
        <w:rPr>
          <w:sz w:val="24"/>
          <w:szCs w:val="24"/>
        </w:rPr>
        <w:t xml:space="preserve"> </w:t>
      </w:r>
      <w:proofErr w:type="spellStart"/>
      <w:r w:rsidRPr="004E3BE8">
        <w:rPr>
          <w:sz w:val="24"/>
          <w:szCs w:val="24"/>
        </w:rPr>
        <w:t>Drawing</w:t>
      </w:r>
      <w:proofErr w:type="spellEnd"/>
      <w:r w:rsidRPr="004E3BE8">
        <w:rPr>
          <w:sz w:val="24"/>
          <w:szCs w:val="24"/>
        </w:rPr>
        <w:t>/</w:t>
      </w:r>
      <w:proofErr w:type="spellStart"/>
      <w:r w:rsidRPr="004E3BE8">
        <w:rPr>
          <w:sz w:val="24"/>
          <w:szCs w:val="24"/>
        </w:rPr>
        <w:t>Verification</w:t>
      </w:r>
      <w:proofErr w:type="spellEnd"/>
      <w:r w:rsidRPr="004E3BE8">
        <w:rPr>
          <w:sz w:val="24"/>
          <w:szCs w:val="24"/>
        </w:rPr>
        <w:t>.</w:t>
      </w:r>
    </w:p>
    <w:p w14:paraId="62E67E01" w14:textId="77777777" w:rsidR="00D86476" w:rsidRDefault="00D86476">
      <w:pPr>
        <w:pStyle w:val="BodyText"/>
        <w:spacing w:before="139"/>
      </w:pPr>
    </w:p>
    <w:p w14:paraId="3F7CD94F" w14:textId="77777777" w:rsidR="00D86476" w:rsidRDefault="00000000">
      <w:pPr>
        <w:pStyle w:val="Heading1"/>
      </w:pPr>
      <w:r>
        <w:t>HASIL</w:t>
      </w:r>
      <w:r>
        <w:rPr>
          <w:spacing w:val="-3"/>
        </w:rPr>
        <w:t xml:space="preserve"> </w:t>
      </w:r>
      <w:r>
        <w:t>DAN</w:t>
      </w:r>
      <w:r>
        <w:rPr>
          <w:spacing w:val="-1"/>
        </w:rPr>
        <w:t xml:space="preserve"> </w:t>
      </w:r>
      <w:r>
        <w:rPr>
          <w:spacing w:val="-2"/>
        </w:rPr>
        <w:t>PEMBAHASAN</w:t>
      </w:r>
    </w:p>
    <w:p w14:paraId="72ADB3EF" w14:textId="77777777" w:rsidR="004E3BE8" w:rsidRPr="004E3BE8" w:rsidRDefault="004E3BE8" w:rsidP="004E3BE8">
      <w:pPr>
        <w:spacing w:line="360" w:lineRule="auto"/>
        <w:ind w:firstLine="720"/>
        <w:jc w:val="both"/>
        <w:rPr>
          <w:rFonts w:asciiTheme="majorHAnsi" w:hAnsiTheme="majorHAnsi"/>
          <w:sz w:val="24"/>
          <w:szCs w:val="24"/>
        </w:rPr>
      </w:pPr>
      <w:proofErr w:type="spellStart"/>
      <w:r w:rsidRPr="004E3BE8">
        <w:rPr>
          <w:rFonts w:asciiTheme="majorHAnsi" w:hAnsiTheme="majorHAnsi"/>
          <w:sz w:val="24"/>
          <w:szCs w:val="24"/>
        </w:rPr>
        <w:t>Pesan-Pesan</w:t>
      </w:r>
      <w:proofErr w:type="spellEnd"/>
      <w:r w:rsidRPr="004E3BE8">
        <w:rPr>
          <w:rFonts w:asciiTheme="majorHAnsi" w:hAnsiTheme="majorHAnsi"/>
          <w:sz w:val="24"/>
          <w:szCs w:val="24"/>
        </w:rPr>
        <w:t xml:space="preserve"> yang terdapat dalam setiap tradisi atau budaya bervariasi dan memiliki makna yang penting bagi kehidupan masyarakat yang menerapkannya. Dari perspektif dakwah, kegiatan Ruwat Dadung tidak dianggap melanggar syariat Islam karena tujuannya adalah sebagai ungkapan rasa syukur kepada Allah atas berkah alam yang diberikan-Nya. Selama kegiatan Ruwat Dadung tetap berlandaskan pada prinsip-prinsip agama Islam, maka tidak dianggap sebagai pelanggaran. Jika dipandang dari sudut pandang materi dakwah, kegiatan Ruwat Dadung mencakup tiga aspek utama. Pertama, dalam konteks </w:t>
      </w:r>
      <w:proofErr w:type="spellStart"/>
      <w:r w:rsidRPr="004E3BE8">
        <w:rPr>
          <w:rFonts w:asciiTheme="majorHAnsi" w:hAnsiTheme="majorHAnsi"/>
          <w:sz w:val="24"/>
          <w:szCs w:val="24"/>
        </w:rPr>
        <w:t>aqidah</w:t>
      </w:r>
      <w:proofErr w:type="spellEnd"/>
      <w:r w:rsidRPr="004E3BE8">
        <w:rPr>
          <w:rFonts w:asciiTheme="majorHAnsi" w:hAnsiTheme="majorHAnsi"/>
          <w:sz w:val="24"/>
          <w:szCs w:val="24"/>
        </w:rPr>
        <w:t xml:space="preserve">, Ruwat Dadung secara tidak langsung mengajarkan kepercayaan bahwa segala sesuatu berasal dari Allah. Kedua, dalam hal syariat, kegiatan Ruwat Dadung mendorong terjalinnya hubungan yang baik antar sesama manusia melalui berbagi, menyapa, dan gotong royong. Selain itu, tradisi ini juga mengajarkan bagaimana bersyukur dan menyebut Asma Allah dalam kegiatan </w:t>
      </w:r>
      <w:proofErr w:type="spellStart"/>
      <w:r w:rsidRPr="004E3BE8">
        <w:rPr>
          <w:rFonts w:asciiTheme="majorHAnsi" w:hAnsiTheme="majorHAnsi"/>
          <w:sz w:val="24"/>
          <w:szCs w:val="24"/>
        </w:rPr>
        <w:t>istighosah</w:t>
      </w:r>
      <w:proofErr w:type="spellEnd"/>
      <w:r w:rsidRPr="004E3BE8">
        <w:rPr>
          <w:rFonts w:asciiTheme="majorHAnsi" w:hAnsiTheme="majorHAnsi"/>
          <w:sz w:val="24"/>
          <w:szCs w:val="24"/>
        </w:rPr>
        <w:t>, yang berkaitan dengan hubungan manusia dengan Sang Pencipta. Kedekatan antara Ruwat Dadung dan dakwah adalah sesuatu yang tak terpisahkan.</w:t>
      </w:r>
    </w:p>
    <w:p w14:paraId="0CDCCF6A" w14:textId="77777777" w:rsidR="004E3BE8" w:rsidRPr="004E3BE8" w:rsidRDefault="004E3BE8" w:rsidP="004E3BE8">
      <w:pPr>
        <w:spacing w:line="360" w:lineRule="auto"/>
        <w:ind w:firstLine="720"/>
        <w:jc w:val="both"/>
        <w:rPr>
          <w:rFonts w:asciiTheme="majorHAnsi" w:hAnsiTheme="majorHAnsi"/>
          <w:sz w:val="24"/>
          <w:szCs w:val="24"/>
        </w:rPr>
      </w:pPr>
      <w:r w:rsidRPr="004E3BE8">
        <w:rPr>
          <w:rFonts w:asciiTheme="majorHAnsi" w:hAnsiTheme="majorHAnsi"/>
          <w:sz w:val="24"/>
          <w:szCs w:val="24"/>
        </w:rPr>
        <w:t xml:space="preserve">Ruwat Dadung merupakan salah satu bentuk dari dakwah kultural, yang merupakan jenis dakwah yang disampaikan melalui budaya yang telah berkembang dalam masyarakat, tanpa menghilangkan keaslian budaya tersebut. Dalam tradisi Ruwat Dadung, tidak seluruhnya menghilangkan aspek-aspek tradisional yang ada, melainkan mengubah atau menggantikan hal-hal yang dianggap tidak sesuai dengan syariat Islam. Dakwah kultural mengintegrasikan kebudayaan dengan ajaran agama Islam tanpa harus secara total menghapuskan tradisi atau kebudayaan yang telah ada, melainkan dengan cara mengadaptasi elemen-elemen yang dianggap tidak sesuai dengan syariat Islam dengan yang sesuai. Ruwat Dadung adalah salah satu contoh budaya yang berkembang di mana terdapat </w:t>
      </w:r>
      <w:proofErr w:type="spellStart"/>
      <w:r w:rsidRPr="004E3BE8">
        <w:rPr>
          <w:rFonts w:asciiTheme="majorHAnsi" w:hAnsiTheme="majorHAnsi"/>
          <w:sz w:val="24"/>
          <w:szCs w:val="24"/>
        </w:rPr>
        <w:t>Pesan-Pesan</w:t>
      </w:r>
      <w:proofErr w:type="spellEnd"/>
      <w:r w:rsidRPr="004E3BE8">
        <w:rPr>
          <w:rFonts w:asciiTheme="majorHAnsi" w:hAnsiTheme="majorHAnsi"/>
          <w:sz w:val="24"/>
          <w:szCs w:val="24"/>
        </w:rPr>
        <w:t xml:space="preserve"> dakwah di dalamnya.</w:t>
      </w:r>
    </w:p>
    <w:p w14:paraId="0E0DC517" w14:textId="77777777" w:rsidR="004E3BE8" w:rsidRPr="004E3BE8" w:rsidRDefault="004E3BE8" w:rsidP="004E3BE8">
      <w:pPr>
        <w:spacing w:line="360" w:lineRule="auto"/>
        <w:ind w:firstLine="720"/>
        <w:jc w:val="both"/>
        <w:rPr>
          <w:rFonts w:asciiTheme="majorHAnsi" w:hAnsiTheme="majorHAnsi"/>
          <w:sz w:val="24"/>
          <w:szCs w:val="24"/>
        </w:rPr>
      </w:pPr>
      <w:r w:rsidRPr="004E3BE8">
        <w:rPr>
          <w:rFonts w:asciiTheme="majorHAnsi" w:hAnsiTheme="majorHAnsi"/>
          <w:sz w:val="24"/>
          <w:szCs w:val="24"/>
        </w:rPr>
        <w:t xml:space="preserve">Pada dasarnya, </w:t>
      </w:r>
      <w:proofErr w:type="spellStart"/>
      <w:r w:rsidRPr="004E3BE8">
        <w:rPr>
          <w:rFonts w:asciiTheme="majorHAnsi" w:hAnsiTheme="majorHAnsi"/>
          <w:sz w:val="24"/>
          <w:szCs w:val="24"/>
        </w:rPr>
        <w:t>Pesan-Pesan</w:t>
      </w:r>
      <w:proofErr w:type="spellEnd"/>
      <w:r w:rsidRPr="004E3BE8">
        <w:rPr>
          <w:rFonts w:asciiTheme="majorHAnsi" w:hAnsiTheme="majorHAnsi"/>
          <w:sz w:val="24"/>
          <w:szCs w:val="24"/>
        </w:rPr>
        <w:t xml:space="preserve"> agama Islam adalah serangkaian prinsip-prinsip hidup dan ajaran tentang cara manusia seharusnya menjalani kehidupannya di dunia ini. Prinsip-prinsip ini saling terkait dan membentuk satu kesatuan yang utuh yang tidak bisa dipisahkan. </w:t>
      </w:r>
      <w:proofErr w:type="spellStart"/>
      <w:r w:rsidRPr="004E3BE8">
        <w:rPr>
          <w:rFonts w:asciiTheme="majorHAnsi" w:hAnsiTheme="majorHAnsi"/>
          <w:sz w:val="24"/>
          <w:szCs w:val="24"/>
        </w:rPr>
        <w:t>Pesan-Pesan</w:t>
      </w:r>
      <w:proofErr w:type="spellEnd"/>
      <w:r w:rsidRPr="004E3BE8">
        <w:rPr>
          <w:rFonts w:asciiTheme="majorHAnsi" w:hAnsiTheme="majorHAnsi"/>
          <w:sz w:val="24"/>
          <w:szCs w:val="24"/>
        </w:rPr>
        <w:t xml:space="preserve"> dakwah yang terdapat dalam tradisi Ruwat Dadung di Desa </w:t>
      </w:r>
      <w:proofErr w:type="spellStart"/>
      <w:r w:rsidRPr="004E3BE8">
        <w:rPr>
          <w:rFonts w:asciiTheme="majorHAnsi" w:hAnsiTheme="majorHAnsi"/>
          <w:sz w:val="24"/>
          <w:szCs w:val="24"/>
        </w:rPr>
        <w:t>Peniron</w:t>
      </w:r>
      <w:proofErr w:type="spellEnd"/>
      <w:r w:rsidRPr="004E3BE8">
        <w:rPr>
          <w:rFonts w:asciiTheme="majorHAnsi" w:hAnsiTheme="majorHAnsi"/>
          <w:sz w:val="24"/>
          <w:szCs w:val="24"/>
        </w:rPr>
        <w:t xml:space="preserve"> antara lain:</w:t>
      </w:r>
    </w:p>
    <w:p w14:paraId="414EC3F2" w14:textId="77777777" w:rsidR="004E3BE8" w:rsidRPr="004E3BE8" w:rsidRDefault="004E3BE8" w:rsidP="004E3BE8">
      <w:pPr>
        <w:pStyle w:val="ListParagraph"/>
        <w:widowControl/>
        <w:numPr>
          <w:ilvl w:val="0"/>
          <w:numId w:val="3"/>
        </w:numPr>
        <w:autoSpaceDE/>
        <w:autoSpaceDN/>
        <w:spacing w:after="160" w:line="360" w:lineRule="auto"/>
        <w:ind w:left="360"/>
        <w:contextualSpacing/>
        <w:rPr>
          <w:rFonts w:asciiTheme="majorHAnsi" w:hAnsiTheme="majorHAnsi"/>
          <w:b/>
          <w:bCs/>
          <w:sz w:val="24"/>
          <w:szCs w:val="24"/>
        </w:rPr>
      </w:pPr>
      <w:r w:rsidRPr="004E3BE8">
        <w:rPr>
          <w:rFonts w:asciiTheme="majorHAnsi" w:hAnsiTheme="majorHAnsi"/>
          <w:b/>
          <w:bCs/>
          <w:sz w:val="24"/>
          <w:szCs w:val="24"/>
        </w:rPr>
        <w:t>Pesan Silaturahmi</w:t>
      </w:r>
    </w:p>
    <w:p w14:paraId="05BFE46C" w14:textId="77777777" w:rsidR="004E3BE8" w:rsidRPr="004E3BE8" w:rsidRDefault="004E3BE8" w:rsidP="004E3BE8">
      <w:pPr>
        <w:pStyle w:val="ListParagraph"/>
        <w:spacing w:line="360" w:lineRule="auto"/>
        <w:ind w:firstLine="720"/>
        <w:rPr>
          <w:rFonts w:asciiTheme="majorHAnsi" w:hAnsiTheme="majorHAnsi"/>
          <w:sz w:val="24"/>
          <w:szCs w:val="24"/>
        </w:rPr>
      </w:pPr>
      <w:r w:rsidRPr="004E3BE8">
        <w:rPr>
          <w:rFonts w:asciiTheme="majorHAnsi" w:hAnsiTheme="majorHAnsi"/>
          <w:sz w:val="24"/>
          <w:szCs w:val="24"/>
        </w:rPr>
        <w:t xml:space="preserve">Pesan pertama yang terkandung dalam pelaksanaan Ruwat Dadung adalah Pesan </w:t>
      </w:r>
      <w:proofErr w:type="spellStart"/>
      <w:r w:rsidRPr="004E3BE8">
        <w:rPr>
          <w:rFonts w:asciiTheme="majorHAnsi" w:hAnsiTheme="majorHAnsi"/>
          <w:sz w:val="24"/>
          <w:szCs w:val="24"/>
        </w:rPr>
        <w:t>silaturrahmi</w:t>
      </w:r>
      <w:proofErr w:type="spellEnd"/>
      <w:r w:rsidRPr="004E3BE8">
        <w:rPr>
          <w:rFonts w:asciiTheme="majorHAnsi" w:hAnsiTheme="majorHAnsi"/>
          <w:sz w:val="24"/>
          <w:szCs w:val="24"/>
        </w:rPr>
        <w:t xml:space="preserve">. Dalam kegiatan ini, masyarakat diajarkan untuk menjaga hubungan </w:t>
      </w:r>
      <w:proofErr w:type="spellStart"/>
      <w:r w:rsidRPr="004E3BE8">
        <w:rPr>
          <w:rFonts w:asciiTheme="majorHAnsi" w:hAnsiTheme="majorHAnsi"/>
          <w:sz w:val="24"/>
          <w:szCs w:val="24"/>
        </w:rPr>
        <w:t>silaturrahmi</w:t>
      </w:r>
      <w:proofErr w:type="spellEnd"/>
      <w:r w:rsidRPr="004E3BE8">
        <w:rPr>
          <w:rFonts w:asciiTheme="majorHAnsi" w:hAnsiTheme="majorHAnsi"/>
          <w:sz w:val="24"/>
          <w:szCs w:val="24"/>
        </w:rPr>
        <w:t xml:space="preserve"> antara sesama warga. Hal ini terjadi karena selama pelaksanaan acara, masyarakat berinteraksi dan berkomunikasi, membangun hubungan dengan tetangga atau saudara. Proses ini terlihat dari tahapan sebelum acara, saat acara berlangsung, dan setelah acara selesai. Sebelum acara, terdapat pembentukan panitia </w:t>
      </w:r>
      <w:proofErr w:type="spellStart"/>
      <w:r w:rsidRPr="004E3BE8">
        <w:rPr>
          <w:rFonts w:asciiTheme="majorHAnsi" w:hAnsiTheme="majorHAnsi"/>
          <w:sz w:val="24"/>
          <w:szCs w:val="24"/>
        </w:rPr>
        <w:t>dimana</w:t>
      </w:r>
      <w:proofErr w:type="spellEnd"/>
      <w:r w:rsidRPr="004E3BE8">
        <w:rPr>
          <w:rFonts w:asciiTheme="majorHAnsi" w:hAnsiTheme="majorHAnsi"/>
          <w:sz w:val="24"/>
          <w:szCs w:val="24"/>
        </w:rPr>
        <w:t xml:space="preserve"> masyarakat berkumpul dan berkomunikasi, selain itu mereka bekerja sama untuk mempersiapkan panggung untuk pagelaran wayang dan membuat nasi tumpeng. Selama kegiatan ini, terjadi interaksi dan komunikasi yang baik antara tetangga dan masyarakat.</w:t>
      </w:r>
    </w:p>
    <w:p w14:paraId="2DAABDFB" w14:textId="77777777" w:rsidR="004E3BE8" w:rsidRPr="004E3BE8" w:rsidRDefault="004E3BE8" w:rsidP="004E3BE8">
      <w:pPr>
        <w:pStyle w:val="ListParagraph"/>
        <w:spacing w:line="360" w:lineRule="auto"/>
        <w:ind w:firstLine="720"/>
        <w:rPr>
          <w:rFonts w:asciiTheme="majorHAnsi" w:hAnsiTheme="majorHAnsi"/>
          <w:sz w:val="24"/>
          <w:szCs w:val="24"/>
        </w:rPr>
      </w:pPr>
      <w:r w:rsidRPr="004E3BE8">
        <w:rPr>
          <w:rFonts w:asciiTheme="majorHAnsi" w:hAnsiTheme="majorHAnsi"/>
          <w:sz w:val="24"/>
          <w:szCs w:val="24"/>
        </w:rPr>
        <w:t xml:space="preserve">Observasi peneliti menunjukkan bahwa pelaksanaan tradisi Ruwat Dadung di Desa </w:t>
      </w:r>
      <w:proofErr w:type="spellStart"/>
      <w:r w:rsidRPr="004E3BE8">
        <w:rPr>
          <w:rFonts w:asciiTheme="majorHAnsi" w:hAnsiTheme="majorHAnsi"/>
          <w:sz w:val="24"/>
          <w:szCs w:val="24"/>
        </w:rPr>
        <w:t>Peniron</w:t>
      </w:r>
      <w:proofErr w:type="spellEnd"/>
      <w:r w:rsidRPr="004E3BE8">
        <w:rPr>
          <w:rFonts w:asciiTheme="majorHAnsi" w:hAnsiTheme="majorHAnsi"/>
          <w:sz w:val="24"/>
          <w:szCs w:val="24"/>
        </w:rPr>
        <w:t xml:space="preserve"> sangat diperkaya oleh </w:t>
      </w:r>
      <w:proofErr w:type="spellStart"/>
      <w:r w:rsidRPr="004E3BE8">
        <w:rPr>
          <w:rFonts w:asciiTheme="majorHAnsi" w:hAnsiTheme="majorHAnsi"/>
          <w:sz w:val="24"/>
          <w:szCs w:val="24"/>
        </w:rPr>
        <w:t>Pesan-Pesan</w:t>
      </w:r>
      <w:proofErr w:type="spellEnd"/>
      <w:r w:rsidRPr="004E3BE8">
        <w:rPr>
          <w:rFonts w:asciiTheme="majorHAnsi" w:hAnsiTheme="majorHAnsi"/>
          <w:sz w:val="24"/>
          <w:szCs w:val="24"/>
        </w:rPr>
        <w:t xml:space="preserve"> silaturahmi. Masyarakat, tanpa memandang kasta, jabatan, atau status sosial, saling berkomunikasi dan bekerja sama demi kesuksesan tradisi ini. Setelah acara selesai, mereka berkumpul di sepanjang jalan desa untuk makan bersama nasi tumpeng. Kegiatan ini tidak hanya mempererat hubungan </w:t>
      </w:r>
      <w:proofErr w:type="spellStart"/>
      <w:r w:rsidRPr="004E3BE8">
        <w:rPr>
          <w:rFonts w:asciiTheme="majorHAnsi" w:hAnsiTheme="majorHAnsi"/>
          <w:sz w:val="24"/>
          <w:szCs w:val="24"/>
        </w:rPr>
        <w:t>antarwarga</w:t>
      </w:r>
      <w:proofErr w:type="spellEnd"/>
      <w:r w:rsidRPr="004E3BE8">
        <w:rPr>
          <w:rFonts w:asciiTheme="majorHAnsi" w:hAnsiTheme="majorHAnsi"/>
          <w:sz w:val="24"/>
          <w:szCs w:val="24"/>
        </w:rPr>
        <w:t xml:space="preserve"> di Desa </w:t>
      </w:r>
      <w:proofErr w:type="spellStart"/>
      <w:r w:rsidRPr="004E3BE8">
        <w:rPr>
          <w:rFonts w:asciiTheme="majorHAnsi" w:hAnsiTheme="majorHAnsi"/>
          <w:sz w:val="24"/>
          <w:szCs w:val="24"/>
        </w:rPr>
        <w:t>Peniron</w:t>
      </w:r>
      <w:proofErr w:type="spellEnd"/>
      <w:r w:rsidRPr="004E3BE8">
        <w:rPr>
          <w:rFonts w:asciiTheme="majorHAnsi" w:hAnsiTheme="majorHAnsi"/>
          <w:sz w:val="24"/>
          <w:szCs w:val="24"/>
        </w:rPr>
        <w:t xml:space="preserve">, tetapi juga dengan warga dari luar. Tradisi ini mendorong interaksi positif tanpa memandang status sosial, agama, atau golongan, baik antara yang kaya maupun yang miskin, dan bertujuan mempererat persaudaraan di Desa </w:t>
      </w:r>
      <w:proofErr w:type="spellStart"/>
      <w:r w:rsidRPr="004E3BE8">
        <w:rPr>
          <w:rFonts w:asciiTheme="majorHAnsi" w:hAnsiTheme="majorHAnsi"/>
          <w:sz w:val="24"/>
          <w:szCs w:val="24"/>
        </w:rPr>
        <w:t>Peniron</w:t>
      </w:r>
      <w:proofErr w:type="spellEnd"/>
      <w:r w:rsidRPr="004E3BE8">
        <w:rPr>
          <w:rFonts w:asciiTheme="majorHAnsi" w:hAnsiTheme="majorHAnsi"/>
          <w:sz w:val="24"/>
          <w:szCs w:val="24"/>
        </w:rPr>
        <w:t>. Selain itu, tradisi ini juga dimanfaatkan oleh sebagian warga untuk mempererat silaturahmi antar keluarga, melibatkan sanak keluarga yang jarang bertemu dalam pembuatan nasi tumpeng.</w:t>
      </w:r>
      <w:r w:rsidRPr="004E3BE8">
        <w:rPr>
          <w:rStyle w:val="FootnoteReference"/>
          <w:rFonts w:asciiTheme="majorHAnsi" w:hAnsiTheme="majorHAnsi"/>
          <w:sz w:val="24"/>
          <w:szCs w:val="24"/>
        </w:rPr>
        <w:footnoteReference w:id="7"/>
      </w:r>
    </w:p>
    <w:p w14:paraId="0A47093F" w14:textId="77777777" w:rsidR="004E3BE8" w:rsidRPr="004E3BE8" w:rsidRDefault="004E3BE8" w:rsidP="004E3BE8">
      <w:pPr>
        <w:pStyle w:val="BodyText"/>
        <w:spacing w:before="2" w:line="360" w:lineRule="auto"/>
        <w:ind w:left="360" w:right="136" w:firstLine="720"/>
        <w:jc w:val="both"/>
        <w:rPr>
          <w:rFonts w:asciiTheme="majorHAnsi" w:hAnsiTheme="majorHAnsi"/>
        </w:rPr>
      </w:pPr>
      <w:r w:rsidRPr="004E3BE8">
        <w:rPr>
          <w:rFonts w:asciiTheme="majorHAnsi" w:hAnsiTheme="majorHAnsi"/>
        </w:rPr>
        <w:t xml:space="preserve">Berdasarkan hasil wawancara dengan narasumber, peneliti menyimpulkan bahwa tradisi Ruwat Dadung di Desa </w:t>
      </w:r>
      <w:proofErr w:type="spellStart"/>
      <w:r w:rsidRPr="004E3BE8">
        <w:rPr>
          <w:rFonts w:asciiTheme="majorHAnsi" w:hAnsiTheme="majorHAnsi"/>
        </w:rPr>
        <w:t>Peniron</w:t>
      </w:r>
      <w:proofErr w:type="spellEnd"/>
      <w:r w:rsidRPr="004E3BE8">
        <w:rPr>
          <w:rFonts w:asciiTheme="majorHAnsi" w:hAnsiTheme="majorHAnsi"/>
        </w:rPr>
        <w:t xml:space="preserve"> memiliki dampak positif dalam menyambung silaturahmi antara masyarakat, baik itu di dalam maupun di luar Desa </w:t>
      </w:r>
      <w:proofErr w:type="spellStart"/>
      <w:r w:rsidRPr="004E3BE8">
        <w:rPr>
          <w:rFonts w:asciiTheme="majorHAnsi" w:hAnsiTheme="majorHAnsi"/>
        </w:rPr>
        <w:t>Peniron</w:t>
      </w:r>
      <w:proofErr w:type="spellEnd"/>
      <w:r w:rsidRPr="004E3BE8">
        <w:rPr>
          <w:rFonts w:asciiTheme="majorHAnsi" w:hAnsiTheme="majorHAnsi"/>
        </w:rPr>
        <w:t>. Kegiatan ini juga berperan dalam menjaga hubungan kekeluargaan di antara mereka, sekaligus mempertahankan tradisi turun-temurun yang telah mereka lestarikan. Hal ini sejalan dengan ajaran agama Islam yang menekankan pentingnya menjaga silaturahmi dengan sesama manusia. Firman Allah SWT dalam surat Ar-</w:t>
      </w:r>
      <w:proofErr w:type="spellStart"/>
      <w:r w:rsidRPr="004E3BE8">
        <w:rPr>
          <w:rFonts w:asciiTheme="majorHAnsi" w:hAnsiTheme="majorHAnsi"/>
        </w:rPr>
        <w:t>Ra’d</w:t>
      </w:r>
      <w:proofErr w:type="spellEnd"/>
      <w:r w:rsidRPr="004E3BE8">
        <w:rPr>
          <w:rFonts w:asciiTheme="majorHAnsi" w:hAnsiTheme="majorHAnsi"/>
        </w:rPr>
        <w:t xml:space="preserve"> ayat 21 menegaskan hal ini.</w:t>
      </w:r>
    </w:p>
    <w:p w14:paraId="623A7F2A" w14:textId="77777777" w:rsidR="004E3BE8" w:rsidRPr="004E3BE8" w:rsidRDefault="004E3BE8" w:rsidP="004E3BE8">
      <w:pPr>
        <w:pStyle w:val="BodyText"/>
        <w:spacing w:before="2" w:line="360" w:lineRule="auto"/>
        <w:ind w:left="720" w:right="136" w:firstLine="720"/>
        <w:rPr>
          <w:rFonts w:asciiTheme="majorHAnsi" w:hAnsiTheme="majorHAnsi"/>
        </w:rPr>
      </w:pPr>
    </w:p>
    <w:p w14:paraId="792D60D2" w14:textId="77777777" w:rsidR="004E3BE8" w:rsidRPr="004E3BE8" w:rsidRDefault="004E3BE8" w:rsidP="004E3BE8">
      <w:pPr>
        <w:pStyle w:val="BodyText"/>
        <w:spacing w:before="2" w:line="360" w:lineRule="auto"/>
        <w:ind w:left="1251" w:right="136"/>
        <w:jc w:val="center"/>
        <w:rPr>
          <w:rFonts w:asciiTheme="majorHAnsi" w:hAnsiTheme="majorHAnsi"/>
        </w:rPr>
      </w:pPr>
      <w:r w:rsidRPr="004E3BE8">
        <w:rPr>
          <w:rFonts w:asciiTheme="majorHAnsi" w:hAnsiTheme="majorHAnsi"/>
          <w:noProof/>
        </w:rPr>
        <w:drawing>
          <wp:anchor distT="0" distB="0" distL="114300" distR="114300" simplePos="0" relativeHeight="487590912" behindDoc="0" locked="0" layoutInCell="1" allowOverlap="1" wp14:anchorId="396F9281" wp14:editId="085422D4">
            <wp:simplePos x="0" y="0"/>
            <wp:positionH relativeFrom="column">
              <wp:posOffset>38100</wp:posOffset>
            </wp:positionH>
            <wp:positionV relativeFrom="paragraph">
              <wp:posOffset>8255</wp:posOffset>
            </wp:positionV>
            <wp:extent cx="5943600" cy="452120"/>
            <wp:effectExtent l="0" t="0" r="0" b="5080"/>
            <wp:wrapNone/>
            <wp:docPr id="2043486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486379"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452120"/>
                    </a:xfrm>
                    <a:prstGeom prst="rect">
                      <a:avLst/>
                    </a:prstGeom>
                  </pic:spPr>
                </pic:pic>
              </a:graphicData>
            </a:graphic>
            <wp14:sizeRelH relativeFrom="page">
              <wp14:pctWidth>0</wp14:pctWidth>
            </wp14:sizeRelH>
            <wp14:sizeRelV relativeFrom="page">
              <wp14:pctHeight>0</wp14:pctHeight>
            </wp14:sizeRelV>
          </wp:anchor>
        </w:drawing>
      </w:r>
    </w:p>
    <w:p w14:paraId="5CE84E13" w14:textId="77777777" w:rsidR="004E3BE8" w:rsidRPr="004E3BE8" w:rsidRDefault="004E3BE8" w:rsidP="004E3BE8">
      <w:pPr>
        <w:pStyle w:val="BodyText"/>
        <w:spacing w:before="2" w:line="360" w:lineRule="auto"/>
        <w:ind w:left="1251" w:right="136"/>
        <w:rPr>
          <w:rFonts w:asciiTheme="majorHAnsi" w:hAnsiTheme="majorHAnsi"/>
        </w:rPr>
      </w:pPr>
    </w:p>
    <w:p w14:paraId="57081D6C" w14:textId="77777777" w:rsidR="004E3BE8" w:rsidRPr="004E3BE8" w:rsidRDefault="004E3BE8" w:rsidP="004E3BE8">
      <w:pPr>
        <w:pStyle w:val="BodyText"/>
        <w:spacing w:before="2" w:line="360" w:lineRule="auto"/>
        <w:ind w:left="1251" w:right="136"/>
        <w:rPr>
          <w:rFonts w:asciiTheme="majorHAnsi" w:hAnsiTheme="majorHAnsi"/>
        </w:rPr>
      </w:pPr>
    </w:p>
    <w:p w14:paraId="7B0A4F59" w14:textId="77777777" w:rsidR="004E3BE8" w:rsidRPr="004E3BE8" w:rsidRDefault="004E3BE8" w:rsidP="004E3BE8">
      <w:pPr>
        <w:pStyle w:val="BodyText"/>
        <w:spacing w:before="2"/>
        <w:ind w:left="1251" w:right="136"/>
        <w:jc w:val="both"/>
        <w:rPr>
          <w:rFonts w:asciiTheme="majorHAnsi" w:hAnsiTheme="majorHAnsi"/>
        </w:rPr>
      </w:pPr>
      <w:r w:rsidRPr="004E3BE8">
        <w:rPr>
          <w:rFonts w:asciiTheme="majorHAnsi" w:hAnsiTheme="majorHAnsi"/>
        </w:rPr>
        <w:t>Artinya:</w:t>
      </w:r>
      <w:r w:rsidRPr="004E3BE8">
        <w:rPr>
          <w:rFonts w:asciiTheme="majorHAnsi" w:hAnsiTheme="majorHAnsi"/>
          <w:spacing w:val="1"/>
        </w:rPr>
        <w:t xml:space="preserve"> </w:t>
      </w:r>
      <w:r w:rsidRPr="004E3BE8">
        <w:rPr>
          <w:rFonts w:asciiTheme="majorHAnsi" w:hAnsiTheme="majorHAnsi"/>
        </w:rPr>
        <w:t>Orang-orang</w:t>
      </w:r>
      <w:r w:rsidRPr="004E3BE8">
        <w:rPr>
          <w:rFonts w:asciiTheme="majorHAnsi" w:hAnsiTheme="majorHAnsi"/>
          <w:spacing w:val="1"/>
        </w:rPr>
        <w:t xml:space="preserve"> </w:t>
      </w:r>
      <w:r w:rsidRPr="004E3BE8">
        <w:rPr>
          <w:rFonts w:asciiTheme="majorHAnsi" w:hAnsiTheme="majorHAnsi"/>
        </w:rPr>
        <w:t>yang</w:t>
      </w:r>
      <w:r w:rsidRPr="004E3BE8">
        <w:rPr>
          <w:rFonts w:asciiTheme="majorHAnsi" w:hAnsiTheme="majorHAnsi"/>
          <w:spacing w:val="1"/>
        </w:rPr>
        <w:t xml:space="preserve"> </w:t>
      </w:r>
      <w:r w:rsidRPr="004E3BE8">
        <w:rPr>
          <w:rFonts w:asciiTheme="majorHAnsi" w:hAnsiTheme="majorHAnsi"/>
        </w:rPr>
        <w:t>menghubungkan</w:t>
      </w:r>
      <w:r w:rsidRPr="004E3BE8">
        <w:rPr>
          <w:rFonts w:asciiTheme="majorHAnsi" w:hAnsiTheme="majorHAnsi"/>
          <w:spacing w:val="1"/>
        </w:rPr>
        <w:t xml:space="preserve"> </w:t>
      </w:r>
      <w:r w:rsidRPr="004E3BE8">
        <w:rPr>
          <w:rFonts w:asciiTheme="majorHAnsi" w:hAnsiTheme="majorHAnsi"/>
        </w:rPr>
        <w:t>apa</w:t>
      </w:r>
      <w:r w:rsidRPr="004E3BE8">
        <w:rPr>
          <w:rFonts w:asciiTheme="majorHAnsi" w:hAnsiTheme="majorHAnsi"/>
          <w:spacing w:val="1"/>
        </w:rPr>
        <w:t xml:space="preserve"> </w:t>
      </w:r>
      <w:r w:rsidRPr="004E3BE8">
        <w:rPr>
          <w:rFonts w:asciiTheme="majorHAnsi" w:hAnsiTheme="majorHAnsi"/>
        </w:rPr>
        <w:t>yang</w:t>
      </w:r>
      <w:r w:rsidRPr="004E3BE8">
        <w:rPr>
          <w:rFonts w:asciiTheme="majorHAnsi" w:hAnsiTheme="majorHAnsi"/>
          <w:spacing w:val="1"/>
        </w:rPr>
        <w:t xml:space="preserve"> </w:t>
      </w:r>
      <w:r w:rsidRPr="004E3BE8">
        <w:rPr>
          <w:rFonts w:asciiTheme="majorHAnsi" w:hAnsiTheme="majorHAnsi"/>
        </w:rPr>
        <w:t>Allah</w:t>
      </w:r>
      <w:r w:rsidRPr="004E3BE8">
        <w:rPr>
          <w:rFonts w:asciiTheme="majorHAnsi" w:hAnsiTheme="majorHAnsi"/>
          <w:spacing w:val="1"/>
        </w:rPr>
        <w:t xml:space="preserve"> </w:t>
      </w:r>
      <w:r w:rsidRPr="004E3BE8">
        <w:rPr>
          <w:rFonts w:asciiTheme="majorHAnsi" w:hAnsiTheme="majorHAnsi"/>
        </w:rPr>
        <w:t>perintahkan</w:t>
      </w:r>
      <w:r w:rsidRPr="004E3BE8">
        <w:rPr>
          <w:rFonts w:asciiTheme="majorHAnsi" w:hAnsiTheme="majorHAnsi"/>
          <w:spacing w:val="1"/>
        </w:rPr>
        <w:t xml:space="preserve"> </w:t>
      </w:r>
      <w:r w:rsidRPr="004E3BE8">
        <w:rPr>
          <w:rFonts w:asciiTheme="majorHAnsi" w:hAnsiTheme="majorHAnsi"/>
        </w:rPr>
        <w:t>untuk</w:t>
      </w:r>
      <w:r w:rsidRPr="004E3BE8">
        <w:rPr>
          <w:rFonts w:asciiTheme="majorHAnsi" w:hAnsiTheme="majorHAnsi"/>
          <w:spacing w:val="1"/>
        </w:rPr>
        <w:t xml:space="preserve"> </w:t>
      </w:r>
      <w:r w:rsidRPr="004E3BE8">
        <w:rPr>
          <w:rFonts w:asciiTheme="majorHAnsi" w:hAnsiTheme="majorHAnsi"/>
        </w:rPr>
        <w:t>disambungkan (seperti silaturahmi), takut kepada Tuhannya, dan takut (pula) pada</w:t>
      </w:r>
      <w:r w:rsidRPr="004E3BE8">
        <w:rPr>
          <w:rFonts w:asciiTheme="majorHAnsi" w:hAnsiTheme="majorHAnsi"/>
          <w:spacing w:val="1"/>
        </w:rPr>
        <w:t xml:space="preserve"> </w:t>
      </w:r>
      <w:r w:rsidRPr="004E3BE8">
        <w:rPr>
          <w:rFonts w:asciiTheme="majorHAnsi" w:hAnsiTheme="majorHAnsi"/>
        </w:rPr>
        <w:t>hisab</w:t>
      </w:r>
      <w:r w:rsidRPr="004E3BE8">
        <w:rPr>
          <w:rFonts w:asciiTheme="majorHAnsi" w:hAnsiTheme="majorHAnsi"/>
          <w:spacing w:val="-1"/>
        </w:rPr>
        <w:t xml:space="preserve"> </w:t>
      </w:r>
      <w:r w:rsidRPr="004E3BE8">
        <w:rPr>
          <w:rFonts w:asciiTheme="majorHAnsi" w:hAnsiTheme="majorHAnsi"/>
        </w:rPr>
        <w:t>yang buruk. (Q.S.</w:t>
      </w:r>
      <w:r w:rsidRPr="004E3BE8">
        <w:rPr>
          <w:rFonts w:asciiTheme="majorHAnsi" w:hAnsiTheme="majorHAnsi"/>
          <w:spacing w:val="2"/>
        </w:rPr>
        <w:t xml:space="preserve"> </w:t>
      </w:r>
      <w:r w:rsidRPr="004E3BE8">
        <w:rPr>
          <w:rFonts w:asciiTheme="majorHAnsi" w:hAnsiTheme="majorHAnsi"/>
        </w:rPr>
        <w:t>Ar-Ra’d:21).</w:t>
      </w:r>
      <w:r w:rsidRPr="004E3BE8">
        <w:rPr>
          <w:rStyle w:val="FootnoteReference"/>
          <w:rFonts w:asciiTheme="majorHAnsi" w:hAnsiTheme="majorHAnsi"/>
        </w:rPr>
        <w:footnoteReference w:id="8"/>
      </w:r>
    </w:p>
    <w:p w14:paraId="203B58AA" w14:textId="77777777" w:rsidR="004E3BE8" w:rsidRDefault="004E3BE8" w:rsidP="004E3BE8">
      <w:pPr>
        <w:pStyle w:val="ListParagraph"/>
        <w:spacing w:line="360" w:lineRule="auto"/>
        <w:ind w:firstLine="720"/>
        <w:rPr>
          <w:rFonts w:asciiTheme="majorHAnsi" w:hAnsiTheme="majorHAnsi"/>
          <w:sz w:val="24"/>
          <w:szCs w:val="24"/>
        </w:rPr>
      </w:pPr>
      <w:r w:rsidRPr="004E3BE8">
        <w:rPr>
          <w:rFonts w:asciiTheme="majorHAnsi" w:hAnsiTheme="majorHAnsi"/>
          <w:sz w:val="24"/>
          <w:szCs w:val="24"/>
        </w:rPr>
        <w:t xml:space="preserve"> </w:t>
      </w:r>
    </w:p>
    <w:p w14:paraId="01E220FA" w14:textId="3912C5CF" w:rsidR="004E3BE8" w:rsidRPr="004E3BE8" w:rsidRDefault="004E3BE8" w:rsidP="004E3BE8">
      <w:pPr>
        <w:pStyle w:val="ListParagraph"/>
        <w:spacing w:line="360" w:lineRule="auto"/>
        <w:ind w:left="360" w:firstLine="720"/>
        <w:rPr>
          <w:rFonts w:asciiTheme="majorHAnsi" w:eastAsia="Times New Roman" w:hAnsiTheme="majorHAnsi" w:cs="Times New Roman"/>
          <w:sz w:val="24"/>
          <w:szCs w:val="24"/>
        </w:rPr>
      </w:pPr>
      <w:r w:rsidRPr="004E3BE8">
        <w:rPr>
          <w:rFonts w:asciiTheme="majorHAnsi" w:eastAsia="Times New Roman" w:hAnsiTheme="majorHAnsi" w:cs="Times New Roman"/>
          <w:sz w:val="24"/>
          <w:szCs w:val="24"/>
        </w:rPr>
        <w:t xml:space="preserve">Pesan moral yang disampaikan oleh </w:t>
      </w:r>
      <w:proofErr w:type="spellStart"/>
      <w:r w:rsidRPr="004E3BE8">
        <w:rPr>
          <w:rFonts w:asciiTheme="majorHAnsi" w:eastAsia="Times New Roman" w:hAnsiTheme="majorHAnsi" w:cs="Times New Roman"/>
          <w:sz w:val="24"/>
          <w:szCs w:val="24"/>
        </w:rPr>
        <w:t>Pesan-Pesan</w:t>
      </w:r>
      <w:proofErr w:type="spellEnd"/>
      <w:r w:rsidRPr="004E3BE8">
        <w:rPr>
          <w:rFonts w:asciiTheme="majorHAnsi" w:eastAsia="Times New Roman" w:hAnsiTheme="majorHAnsi" w:cs="Times New Roman"/>
          <w:sz w:val="24"/>
          <w:szCs w:val="24"/>
        </w:rPr>
        <w:t xml:space="preserve"> dakwah dalam tradisi Ruwat Dadung mengajarkan kita pentingnya menjaga hubungan dengan Allah dan hubungan harmonis antara sesama manusia. Dalam tradisi ini, </w:t>
      </w:r>
      <w:proofErr w:type="spellStart"/>
      <w:r w:rsidRPr="004E3BE8">
        <w:rPr>
          <w:rFonts w:asciiTheme="majorHAnsi" w:eastAsia="Times New Roman" w:hAnsiTheme="majorHAnsi" w:cs="Times New Roman"/>
          <w:sz w:val="24"/>
          <w:szCs w:val="24"/>
        </w:rPr>
        <w:t>Pesan-Pesan</w:t>
      </w:r>
      <w:proofErr w:type="spellEnd"/>
      <w:r w:rsidRPr="004E3BE8">
        <w:rPr>
          <w:rFonts w:asciiTheme="majorHAnsi" w:eastAsia="Times New Roman" w:hAnsiTheme="majorHAnsi" w:cs="Times New Roman"/>
          <w:sz w:val="24"/>
          <w:szCs w:val="24"/>
        </w:rPr>
        <w:t xml:space="preserve"> seperti kebersamaan dan kekeluargaan, yang tercermin dalam praktik silaturahmi dan </w:t>
      </w:r>
      <w:proofErr w:type="spellStart"/>
      <w:r w:rsidRPr="004E3BE8">
        <w:rPr>
          <w:rFonts w:asciiTheme="majorHAnsi" w:eastAsia="Times New Roman" w:hAnsiTheme="majorHAnsi" w:cs="Times New Roman"/>
          <w:sz w:val="24"/>
          <w:szCs w:val="24"/>
        </w:rPr>
        <w:t>kerjasama</w:t>
      </w:r>
      <w:proofErr w:type="spellEnd"/>
      <w:r w:rsidRPr="004E3BE8">
        <w:rPr>
          <w:rFonts w:asciiTheme="majorHAnsi" w:eastAsia="Times New Roman" w:hAnsiTheme="majorHAnsi" w:cs="Times New Roman"/>
          <w:sz w:val="24"/>
          <w:szCs w:val="24"/>
        </w:rPr>
        <w:t>, menunjukkan betapa pentingnya memelihara hubungan ini untuk menjaga keseimbangan antara manusia, alam, dan Allah SWT. Ketika silaturahmi terjaga dengan baik, masyarakat akan hidup rukun dan saling mendukung dalam membangun desa.</w:t>
      </w:r>
    </w:p>
    <w:p w14:paraId="5B17BDA2" w14:textId="77777777" w:rsidR="004E3BE8" w:rsidRPr="004E3BE8" w:rsidRDefault="004E3BE8" w:rsidP="004E3BE8">
      <w:pPr>
        <w:pBdr>
          <w:bottom w:val="single" w:sz="6" w:space="1" w:color="auto"/>
        </w:pBdr>
        <w:spacing w:line="360" w:lineRule="auto"/>
        <w:jc w:val="center"/>
        <w:rPr>
          <w:rFonts w:asciiTheme="majorHAnsi" w:eastAsia="Times New Roman" w:hAnsiTheme="majorHAnsi" w:cs="Cordia New"/>
          <w:vanish/>
          <w:sz w:val="24"/>
          <w:szCs w:val="24"/>
        </w:rPr>
      </w:pPr>
      <w:r w:rsidRPr="004E3BE8">
        <w:rPr>
          <w:rFonts w:asciiTheme="majorHAnsi" w:eastAsia="Times New Roman" w:hAnsiTheme="majorHAnsi" w:cs="Cordia New"/>
          <w:vanish/>
          <w:sz w:val="24"/>
          <w:szCs w:val="24"/>
        </w:rPr>
        <w:t>Top of Form</w:t>
      </w:r>
    </w:p>
    <w:p w14:paraId="38D2CD24" w14:textId="77777777" w:rsidR="004E3BE8" w:rsidRPr="004E3BE8" w:rsidRDefault="004E3BE8" w:rsidP="004E3BE8">
      <w:pPr>
        <w:pBdr>
          <w:top w:val="single" w:sz="6" w:space="1" w:color="auto"/>
        </w:pBdr>
        <w:spacing w:line="360" w:lineRule="auto"/>
        <w:jc w:val="center"/>
        <w:rPr>
          <w:rFonts w:asciiTheme="majorHAnsi" w:eastAsia="Times New Roman" w:hAnsiTheme="majorHAnsi" w:cs="Cordia New"/>
          <w:vanish/>
          <w:sz w:val="24"/>
          <w:szCs w:val="24"/>
        </w:rPr>
      </w:pPr>
      <w:r w:rsidRPr="004E3BE8">
        <w:rPr>
          <w:rFonts w:asciiTheme="majorHAnsi" w:eastAsia="Times New Roman" w:hAnsiTheme="majorHAnsi" w:cs="Cordia New"/>
          <w:vanish/>
          <w:sz w:val="24"/>
          <w:szCs w:val="24"/>
        </w:rPr>
        <w:t>Bottom of Form</w:t>
      </w:r>
    </w:p>
    <w:p w14:paraId="0A14AE08" w14:textId="77777777" w:rsidR="004E3BE8" w:rsidRPr="004E3BE8" w:rsidRDefault="004E3BE8" w:rsidP="004E3BE8">
      <w:pPr>
        <w:pStyle w:val="ListParagraph"/>
        <w:spacing w:line="360" w:lineRule="auto"/>
        <w:ind w:firstLine="720"/>
        <w:rPr>
          <w:rFonts w:asciiTheme="majorHAnsi" w:hAnsiTheme="majorHAnsi"/>
          <w:sz w:val="24"/>
          <w:szCs w:val="24"/>
        </w:rPr>
      </w:pPr>
    </w:p>
    <w:p w14:paraId="5665151D" w14:textId="77948A71" w:rsidR="004E3BE8" w:rsidRPr="004E3BE8" w:rsidRDefault="004E3BE8" w:rsidP="004E3BE8">
      <w:pPr>
        <w:pStyle w:val="ListParagraph"/>
        <w:numPr>
          <w:ilvl w:val="0"/>
          <w:numId w:val="3"/>
        </w:numPr>
        <w:spacing w:line="360" w:lineRule="auto"/>
        <w:ind w:left="360"/>
        <w:rPr>
          <w:rFonts w:asciiTheme="majorHAnsi" w:hAnsiTheme="majorHAnsi"/>
          <w:sz w:val="24"/>
          <w:szCs w:val="24"/>
        </w:rPr>
      </w:pPr>
      <w:r w:rsidRPr="004E3BE8">
        <w:rPr>
          <w:rFonts w:asciiTheme="majorHAnsi" w:hAnsiTheme="majorHAnsi"/>
          <w:b/>
          <w:bCs/>
          <w:sz w:val="24"/>
          <w:szCs w:val="24"/>
        </w:rPr>
        <w:t>Pesan Syukur</w:t>
      </w:r>
    </w:p>
    <w:p w14:paraId="1F9C106D" w14:textId="77777777" w:rsidR="004E3BE8" w:rsidRPr="004E3BE8" w:rsidRDefault="004E3BE8" w:rsidP="004E3BE8">
      <w:pPr>
        <w:pStyle w:val="ListParagraph"/>
        <w:spacing w:line="360" w:lineRule="auto"/>
        <w:ind w:firstLine="720"/>
        <w:rPr>
          <w:rFonts w:asciiTheme="majorHAnsi" w:hAnsiTheme="majorHAnsi"/>
          <w:sz w:val="24"/>
          <w:szCs w:val="24"/>
        </w:rPr>
      </w:pPr>
      <w:r w:rsidRPr="004E3BE8">
        <w:rPr>
          <w:rFonts w:asciiTheme="majorHAnsi" w:hAnsiTheme="majorHAnsi"/>
          <w:sz w:val="24"/>
          <w:szCs w:val="24"/>
        </w:rPr>
        <w:t xml:space="preserve">Ruwat Dadung mengajarkan kepada warga Desa </w:t>
      </w:r>
      <w:proofErr w:type="spellStart"/>
      <w:r w:rsidRPr="004E3BE8">
        <w:rPr>
          <w:rFonts w:asciiTheme="majorHAnsi" w:hAnsiTheme="majorHAnsi"/>
          <w:sz w:val="24"/>
          <w:szCs w:val="24"/>
        </w:rPr>
        <w:t>Peniron</w:t>
      </w:r>
      <w:proofErr w:type="spellEnd"/>
      <w:r w:rsidRPr="004E3BE8">
        <w:rPr>
          <w:rFonts w:asciiTheme="majorHAnsi" w:hAnsiTheme="majorHAnsi"/>
          <w:sz w:val="24"/>
          <w:szCs w:val="24"/>
        </w:rPr>
        <w:t xml:space="preserve"> untuk bersyukur atas segala anugerah yang diberikan oleh Allah, termasuk hasil bumi, keindahan alam, atau bahkan hal-hal yang mungkin tidak disukai. Tradisi ini mengajarkan bahwa segala sesuatu harus disyukuri. Ketika manusia bersyukur atas berkat yang diberikan Allah, maka Allah akan memberikan lebih banyak nikmat kepada hamba-Nya yang bersyukur. Tujuan utama dari pelaksanaan Ruwat Dadung adalah sebagai bentuk ungkapan rasa syukur kepada Allah. Pesan yang terutama diajarkan dalam kegiatan ini adalah sikap syukur.</w:t>
      </w:r>
    </w:p>
    <w:p w14:paraId="412EF5D9" w14:textId="77777777" w:rsidR="004E3BE8" w:rsidRPr="004E3BE8" w:rsidRDefault="004E3BE8" w:rsidP="004E3BE8">
      <w:pPr>
        <w:pStyle w:val="ListParagraph"/>
        <w:spacing w:line="360" w:lineRule="auto"/>
        <w:ind w:firstLine="720"/>
        <w:rPr>
          <w:rFonts w:asciiTheme="majorHAnsi" w:hAnsiTheme="majorHAnsi"/>
          <w:sz w:val="24"/>
          <w:szCs w:val="24"/>
        </w:rPr>
      </w:pPr>
      <w:r w:rsidRPr="004E3BE8">
        <w:rPr>
          <w:rFonts w:asciiTheme="majorHAnsi" w:hAnsiTheme="majorHAnsi"/>
          <w:sz w:val="24"/>
          <w:szCs w:val="24"/>
        </w:rPr>
        <w:t xml:space="preserve">Konsep syukur diwujudkan dalam beberapa cara selama pelaksanaan Ruwat Dadung di Desa </w:t>
      </w:r>
      <w:proofErr w:type="spellStart"/>
      <w:r w:rsidRPr="004E3BE8">
        <w:rPr>
          <w:rFonts w:asciiTheme="majorHAnsi" w:hAnsiTheme="majorHAnsi"/>
          <w:sz w:val="24"/>
          <w:szCs w:val="24"/>
        </w:rPr>
        <w:t>Peniron</w:t>
      </w:r>
      <w:proofErr w:type="spellEnd"/>
      <w:r w:rsidRPr="004E3BE8">
        <w:rPr>
          <w:rFonts w:asciiTheme="majorHAnsi" w:hAnsiTheme="majorHAnsi"/>
          <w:sz w:val="24"/>
          <w:szCs w:val="24"/>
        </w:rPr>
        <w:t xml:space="preserve">, misalnya dengan mengucapkan syukur kepada Allah selama acara pagelaran wayang dan </w:t>
      </w:r>
      <w:proofErr w:type="spellStart"/>
      <w:r w:rsidRPr="004E3BE8">
        <w:rPr>
          <w:rFonts w:asciiTheme="majorHAnsi" w:hAnsiTheme="majorHAnsi"/>
          <w:sz w:val="24"/>
          <w:szCs w:val="24"/>
        </w:rPr>
        <w:t>kenduren</w:t>
      </w:r>
      <w:proofErr w:type="spellEnd"/>
      <w:r w:rsidRPr="004E3BE8">
        <w:rPr>
          <w:rFonts w:asciiTheme="majorHAnsi" w:hAnsiTheme="majorHAnsi"/>
          <w:sz w:val="24"/>
          <w:szCs w:val="24"/>
        </w:rPr>
        <w:t xml:space="preserve"> atau saat makan bersama dengan nasi tumpeng. Nasi tumpeng juga merupakan simbol rasa syukur dengan menyediakan berbagai hidangan untuk dibagikan kepada orang lain sebagai sedekah. Ketika membuka acara, pembawa acara juga mengucapkan rasa syukur kepada Allah. Contoh lainnya adalah ketika sesepuh desa, seperti Mbah Siswoyo, menyampaikan rasa syukur saat memulai kegiatan Ruwat Dadung. Ini mengajarkan kita untuk selalu bersyukur atas segala anugerah yang diberikan oleh Allah SWT.</w:t>
      </w:r>
      <w:r w:rsidRPr="004E3BE8">
        <w:rPr>
          <w:rStyle w:val="FootnoteReference"/>
          <w:rFonts w:asciiTheme="majorHAnsi" w:hAnsiTheme="majorHAnsi"/>
          <w:sz w:val="24"/>
          <w:szCs w:val="24"/>
        </w:rPr>
        <w:footnoteReference w:id="9"/>
      </w:r>
    </w:p>
    <w:p w14:paraId="419A4DEA" w14:textId="77777777" w:rsidR="004E3BE8" w:rsidRPr="004E3BE8" w:rsidRDefault="004E3BE8" w:rsidP="004E3BE8">
      <w:pPr>
        <w:pStyle w:val="ListParagraph"/>
        <w:spacing w:line="360" w:lineRule="auto"/>
        <w:ind w:firstLine="720"/>
        <w:rPr>
          <w:rFonts w:asciiTheme="majorHAnsi" w:hAnsiTheme="majorHAnsi"/>
          <w:sz w:val="24"/>
          <w:szCs w:val="24"/>
        </w:rPr>
      </w:pPr>
      <w:r w:rsidRPr="004E3BE8">
        <w:rPr>
          <w:rFonts w:asciiTheme="majorHAnsi" w:hAnsiTheme="majorHAnsi"/>
          <w:sz w:val="24"/>
          <w:szCs w:val="24"/>
        </w:rPr>
        <w:t xml:space="preserve">Tradisi Ruwat Dadung merupakan bentuk ekspresi rasa syukur atas berkah yang diberikan oleh Allah melalui kelimpahan kekayaan alam. Dalam pelaksanaan tradisi ini, terlihat </w:t>
      </w:r>
      <w:proofErr w:type="spellStart"/>
      <w:r w:rsidRPr="004E3BE8">
        <w:rPr>
          <w:rFonts w:asciiTheme="majorHAnsi" w:hAnsiTheme="majorHAnsi"/>
          <w:sz w:val="24"/>
          <w:szCs w:val="24"/>
        </w:rPr>
        <w:t>Pesan-Pesan</w:t>
      </w:r>
      <w:proofErr w:type="spellEnd"/>
      <w:r w:rsidRPr="004E3BE8">
        <w:rPr>
          <w:rFonts w:asciiTheme="majorHAnsi" w:hAnsiTheme="majorHAnsi"/>
          <w:sz w:val="24"/>
          <w:szCs w:val="24"/>
        </w:rPr>
        <w:t xml:space="preserve"> dakwah yang secara tidak langsung mengajarkan cara mensyukuri nikmat yang diberikan oleh Allah. Salah satu Pesan syukur yang ditekankan oleh tradisi ini adalah pentingnya mengingat Allah sebagai pemberi nikmat setiap kali mendapatkan sesuatu, sehingga rasa syukur selalu diungkapkan kepada-Nya. Konsep syukur dalam Ruwat Dadung sejalan dengan ajaran agama Islam yang menekankan pentingnya bersyukur atas segala anugerah Allah. Firman Allah dalam Q.S. Ibrahim ayat 7 juga menggarisbawahi pentingnya bersyukur.</w:t>
      </w:r>
    </w:p>
    <w:p w14:paraId="57ABD9CE" w14:textId="77777777" w:rsidR="004E3BE8" w:rsidRPr="004E3BE8" w:rsidRDefault="004E3BE8" w:rsidP="004E3BE8">
      <w:pPr>
        <w:pStyle w:val="ListParagraph"/>
        <w:spacing w:line="360" w:lineRule="auto"/>
        <w:ind w:firstLine="720"/>
        <w:rPr>
          <w:rFonts w:asciiTheme="majorHAnsi" w:hAnsiTheme="majorHAnsi"/>
          <w:sz w:val="24"/>
          <w:szCs w:val="24"/>
        </w:rPr>
      </w:pPr>
      <w:r w:rsidRPr="004E3BE8">
        <w:rPr>
          <w:rFonts w:asciiTheme="majorHAnsi" w:hAnsiTheme="majorHAnsi"/>
          <w:noProof/>
          <w:sz w:val="24"/>
          <w:szCs w:val="24"/>
        </w:rPr>
        <w:drawing>
          <wp:anchor distT="0" distB="0" distL="114300" distR="114300" simplePos="0" relativeHeight="487591936" behindDoc="0" locked="0" layoutInCell="1" allowOverlap="1" wp14:anchorId="1EC8C8D4" wp14:editId="17CD2E22">
            <wp:simplePos x="0" y="0"/>
            <wp:positionH relativeFrom="margin">
              <wp:align>right</wp:align>
            </wp:positionH>
            <wp:positionV relativeFrom="paragraph">
              <wp:posOffset>85090</wp:posOffset>
            </wp:positionV>
            <wp:extent cx="5943600" cy="376555"/>
            <wp:effectExtent l="0" t="0" r="0" b="4445"/>
            <wp:wrapNone/>
            <wp:docPr id="87900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0729"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376555"/>
                    </a:xfrm>
                    <a:prstGeom prst="rect">
                      <a:avLst/>
                    </a:prstGeom>
                  </pic:spPr>
                </pic:pic>
              </a:graphicData>
            </a:graphic>
            <wp14:sizeRelH relativeFrom="page">
              <wp14:pctWidth>0</wp14:pctWidth>
            </wp14:sizeRelH>
            <wp14:sizeRelV relativeFrom="page">
              <wp14:pctHeight>0</wp14:pctHeight>
            </wp14:sizeRelV>
          </wp:anchor>
        </w:drawing>
      </w:r>
    </w:p>
    <w:p w14:paraId="76CF9ED5" w14:textId="77777777" w:rsidR="004E3BE8" w:rsidRPr="004E3BE8" w:rsidRDefault="004E3BE8" w:rsidP="004E3BE8">
      <w:pPr>
        <w:pStyle w:val="ListParagraph"/>
        <w:spacing w:line="360" w:lineRule="auto"/>
        <w:ind w:firstLine="720"/>
        <w:rPr>
          <w:rFonts w:asciiTheme="majorHAnsi" w:hAnsiTheme="majorHAnsi"/>
          <w:sz w:val="24"/>
          <w:szCs w:val="24"/>
        </w:rPr>
      </w:pPr>
    </w:p>
    <w:p w14:paraId="14733BBF" w14:textId="77777777" w:rsidR="004E3BE8" w:rsidRPr="004E3BE8" w:rsidRDefault="004E3BE8" w:rsidP="001D1F1C">
      <w:pPr>
        <w:pStyle w:val="ListParagraph"/>
        <w:ind w:firstLine="720"/>
        <w:rPr>
          <w:rFonts w:asciiTheme="majorHAnsi" w:hAnsiTheme="majorHAnsi"/>
          <w:sz w:val="24"/>
          <w:szCs w:val="24"/>
        </w:rPr>
      </w:pPr>
    </w:p>
    <w:p w14:paraId="23C7C649" w14:textId="77777777" w:rsidR="004E3BE8" w:rsidRPr="004E3BE8" w:rsidRDefault="004E3BE8" w:rsidP="001D1F1C">
      <w:pPr>
        <w:pStyle w:val="ListParagraph"/>
        <w:ind w:left="1170" w:hanging="12"/>
        <w:rPr>
          <w:rFonts w:asciiTheme="majorHAnsi" w:hAnsiTheme="majorHAnsi"/>
          <w:sz w:val="24"/>
          <w:szCs w:val="24"/>
        </w:rPr>
      </w:pPr>
      <w:r w:rsidRPr="004E3BE8">
        <w:rPr>
          <w:rFonts w:asciiTheme="majorHAnsi" w:hAnsiTheme="majorHAnsi"/>
          <w:sz w:val="24"/>
          <w:szCs w:val="24"/>
        </w:rPr>
        <w:t>Artinya: (Ingatlah) ketika Tuhanmu memaklumkan, “Sesungguhnya jika kamu bersyukur, niscaya Aku akan menambah (nikmat) kepadamu, tetapi jika kamu mengingkari (nikmat-Ku), sesungguhnya azab-Ku benar-benar sangat keras. (Q.S. Ibrahim:7).</w:t>
      </w:r>
      <w:r w:rsidRPr="004E3BE8">
        <w:rPr>
          <w:rStyle w:val="FootnoteReference"/>
          <w:rFonts w:asciiTheme="majorHAnsi" w:hAnsiTheme="majorHAnsi"/>
          <w:sz w:val="24"/>
          <w:szCs w:val="24"/>
        </w:rPr>
        <w:footnoteReference w:id="10"/>
      </w:r>
    </w:p>
    <w:p w14:paraId="420EA554" w14:textId="77777777" w:rsidR="004E3BE8" w:rsidRPr="004E3BE8" w:rsidRDefault="004E3BE8" w:rsidP="004E3BE8">
      <w:pPr>
        <w:pStyle w:val="ListParagraph"/>
        <w:spacing w:line="360" w:lineRule="auto"/>
        <w:ind w:left="1440"/>
        <w:rPr>
          <w:rFonts w:asciiTheme="majorHAnsi" w:hAnsiTheme="majorHAnsi"/>
          <w:sz w:val="24"/>
          <w:szCs w:val="24"/>
        </w:rPr>
      </w:pPr>
    </w:p>
    <w:p w14:paraId="46E953F1" w14:textId="77777777" w:rsidR="004E3BE8" w:rsidRPr="004E3BE8" w:rsidRDefault="004E3BE8" w:rsidP="004E3BE8">
      <w:pPr>
        <w:pStyle w:val="ListParagraph"/>
        <w:spacing w:line="360" w:lineRule="auto"/>
        <w:ind w:firstLine="720"/>
        <w:rPr>
          <w:rFonts w:asciiTheme="majorHAnsi" w:hAnsiTheme="majorHAnsi"/>
          <w:sz w:val="24"/>
          <w:szCs w:val="24"/>
        </w:rPr>
      </w:pPr>
      <w:r w:rsidRPr="004E3BE8">
        <w:rPr>
          <w:rFonts w:asciiTheme="majorHAnsi" w:hAnsiTheme="majorHAnsi"/>
          <w:sz w:val="24"/>
          <w:szCs w:val="24"/>
        </w:rPr>
        <w:t>Ayat tersebut menekankan pentingnya untuk selalu bersyukur kepada Allah, karena Allah SWT akan melipatgandakan nikmat bagi mereka yang bersyukur dan mengurangi nikmat bagi hamba-Nya yang tidak bersyukur. Dalam pelaksanaan Ruwat Dadung, masyarakat menyadari bahwa segala kenikmatan yang mereka rasakan, seperti kelimpahan kekayaan alam, berasal dari Allah SWT, sehingga rasa syukur mereka hanya ditujukan kepada-Nya. Mereka merasakan kebahagiaan atas berkat kekayaan alam, seperti hasil ternak dan hasil bumi yang melimpah, serta keindahan alam yang merupakan anugerah dari Allah SWT.</w:t>
      </w:r>
    </w:p>
    <w:p w14:paraId="1E9B21E6" w14:textId="2EE47138" w:rsidR="004E3BE8" w:rsidRPr="001D1F1C" w:rsidRDefault="004E3BE8" w:rsidP="001D1F1C">
      <w:pPr>
        <w:pStyle w:val="ListParagraph"/>
        <w:numPr>
          <w:ilvl w:val="0"/>
          <w:numId w:val="3"/>
        </w:numPr>
        <w:spacing w:line="360" w:lineRule="auto"/>
        <w:ind w:left="360"/>
        <w:rPr>
          <w:rFonts w:asciiTheme="majorHAnsi" w:hAnsiTheme="majorHAnsi"/>
          <w:b/>
          <w:bCs/>
          <w:sz w:val="24"/>
          <w:szCs w:val="24"/>
        </w:rPr>
      </w:pPr>
      <w:r w:rsidRPr="001D1F1C">
        <w:rPr>
          <w:rFonts w:asciiTheme="majorHAnsi" w:hAnsiTheme="majorHAnsi"/>
          <w:b/>
          <w:bCs/>
          <w:sz w:val="24"/>
          <w:szCs w:val="24"/>
        </w:rPr>
        <w:t>Pesan Kebersamaan dan Kerukunan</w:t>
      </w:r>
    </w:p>
    <w:p w14:paraId="40702616" w14:textId="77777777" w:rsidR="004E3BE8" w:rsidRPr="004E3BE8" w:rsidRDefault="004E3BE8" w:rsidP="001D1F1C">
      <w:pPr>
        <w:spacing w:line="360" w:lineRule="auto"/>
        <w:ind w:left="360" w:firstLine="720"/>
        <w:jc w:val="both"/>
        <w:rPr>
          <w:rFonts w:asciiTheme="majorHAnsi" w:hAnsiTheme="majorHAnsi"/>
          <w:sz w:val="24"/>
          <w:szCs w:val="24"/>
        </w:rPr>
      </w:pPr>
      <w:r w:rsidRPr="004E3BE8">
        <w:rPr>
          <w:rFonts w:asciiTheme="majorHAnsi" w:hAnsiTheme="majorHAnsi"/>
          <w:sz w:val="24"/>
          <w:szCs w:val="24"/>
        </w:rPr>
        <w:t>Dalam tradisi Ruwat Dadung, kebersamaan tercermin dalam cara mereka mengorganisir dan menyiapkan acara dengan baik, kerja sama tim, dan upaya mereka untuk menjaga hubungan yang harmonis di antara mereka. Melalui pembagian tugas di antara panitia, alokasi pekerjaan, diskusi, dan interaksi lainnya, kebersamaan dan kerukunan di antara penduduk desa semakin diperkuat. Hal ini terjadi tanpa memandang perbedaan usia, status sosial, atau jabatan. Mereka bekerja bersama-sama dalam membangun panggung, berdiskusi untuk menyelesaikan tugas, serta saling bekerja sama dalam persiapan tempat acara, yang membuat acara menjadi lebih menarik. Kolaborasi ini menguatkan rasa persatuan dan kerja sama di antara warga desa, yang bekerja sama dalam menjalankan tugas-tugas dan kegiatan yang ada.</w:t>
      </w:r>
      <w:r w:rsidRPr="004E3BE8">
        <w:rPr>
          <w:rStyle w:val="FootnoteReference"/>
          <w:rFonts w:asciiTheme="majorHAnsi" w:hAnsiTheme="majorHAnsi"/>
          <w:sz w:val="24"/>
          <w:szCs w:val="24"/>
        </w:rPr>
        <w:footnoteReference w:id="11"/>
      </w:r>
    </w:p>
    <w:p w14:paraId="2971DE54" w14:textId="77777777" w:rsidR="004E3BE8" w:rsidRPr="004E3BE8" w:rsidRDefault="004E3BE8" w:rsidP="001D1F1C">
      <w:pPr>
        <w:spacing w:line="360" w:lineRule="auto"/>
        <w:ind w:left="360" w:firstLine="720"/>
        <w:jc w:val="both"/>
        <w:rPr>
          <w:rFonts w:asciiTheme="majorHAnsi" w:hAnsiTheme="majorHAnsi"/>
          <w:sz w:val="24"/>
          <w:szCs w:val="24"/>
        </w:rPr>
      </w:pPr>
      <w:r w:rsidRPr="004E3BE8">
        <w:rPr>
          <w:rFonts w:asciiTheme="majorHAnsi" w:hAnsiTheme="majorHAnsi"/>
          <w:sz w:val="24"/>
          <w:szCs w:val="24"/>
        </w:rPr>
        <w:t xml:space="preserve">Prinsip-prinsip kebersamaan yang penting untuk ditanamkan dan dipupuk sebenarnya cukup sederhana, yaitu melibatkan interaksi, berbagi, dan sinergi. Melalui interaksi yang intens, komunikasi antar warga dapat meningkat dengan saling menghargai, menciptakan suasana kebersamaan yang nyaman dan aman. Berbagi antara sesama warga menciptakan rasa saling ketergantungan dan solidaritas, yang pada akhirnya menghasilkan kekompakan. </w:t>
      </w:r>
      <w:proofErr w:type="spellStart"/>
      <w:r w:rsidRPr="004E3BE8">
        <w:rPr>
          <w:rFonts w:asciiTheme="majorHAnsi" w:hAnsiTheme="majorHAnsi"/>
          <w:sz w:val="24"/>
          <w:szCs w:val="24"/>
        </w:rPr>
        <w:t>Pesan-Pesan</w:t>
      </w:r>
      <w:proofErr w:type="spellEnd"/>
      <w:r w:rsidRPr="004E3BE8">
        <w:rPr>
          <w:rFonts w:asciiTheme="majorHAnsi" w:hAnsiTheme="majorHAnsi"/>
          <w:sz w:val="24"/>
          <w:szCs w:val="24"/>
        </w:rPr>
        <w:t xml:space="preserve"> kebersamaan yang ada dalam tradisi Ruwat Dadung sejalan dengan prinsip-prinsip keislaman. Tradisi ini tidak melanggar aturan atau norma-norma agama yang berlaku dalam masyarakat. Masyarakat Desa </w:t>
      </w:r>
      <w:proofErr w:type="spellStart"/>
      <w:r w:rsidRPr="004E3BE8">
        <w:rPr>
          <w:rFonts w:asciiTheme="majorHAnsi" w:hAnsiTheme="majorHAnsi"/>
          <w:sz w:val="24"/>
          <w:szCs w:val="24"/>
        </w:rPr>
        <w:t>Peniron</w:t>
      </w:r>
      <w:proofErr w:type="spellEnd"/>
      <w:r w:rsidRPr="004E3BE8">
        <w:rPr>
          <w:rFonts w:asciiTheme="majorHAnsi" w:hAnsiTheme="majorHAnsi"/>
          <w:sz w:val="24"/>
          <w:szCs w:val="24"/>
        </w:rPr>
        <w:t xml:space="preserve"> memadukan ajaran agama dengan budaya mereka. Mereka memandang bahwa adat tidak boleh bertentangan dengan agama, dan segala sesuatu yang bertentangan dengan ajaran agama tidak boleh diterapkan dalam kehidupan berkomunitas. Konsep kebersamaan ini tercermin dalam ayat 13 surat Al-</w:t>
      </w:r>
      <w:proofErr w:type="spellStart"/>
      <w:r w:rsidRPr="004E3BE8">
        <w:rPr>
          <w:rFonts w:asciiTheme="majorHAnsi" w:hAnsiTheme="majorHAnsi"/>
          <w:sz w:val="24"/>
          <w:szCs w:val="24"/>
        </w:rPr>
        <w:t>Hujurat</w:t>
      </w:r>
      <w:proofErr w:type="spellEnd"/>
      <w:r w:rsidRPr="004E3BE8">
        <w:rPr>
          <w:rFonts w:asciiTheme="majorHAnsi" w:hAnsiTheme="majorHAnsi"/>
          <w:sz w:val="24"/>
          <w:szCs w:val="24"/>
        </w:rPr>
        <w:t xml:space="preserve">, yang menekankan pentingnya persatuan dan </w:t>
      </w:r>
      <w:proofErr w:type="spellStart"/>
      <w:r w:rsidRPr="004E3BE8">
        <w:rPr>
          <w:rFonts w:asciiTheme="majorHAnsi" w:hAnsiTheme="majorHAnsi"/>
          <w:sz w:val="24"/>
          <w:szCs w:val="24"/>
        </w:rPr>
        <w:t>kerjasama</w:t>
      </w:r>
      <w:proofErr w:type="spellEnd"/>
      <w:r w:rsidRPr="004E3BE8">
        <w:rPr>
          <w:rFonts w:asciiTheme="majorHAnsi" w:hAnsiTheme="majorHAnsi"/>
          <w:sz w:val="24"/>
          <w:szCs w:val="24"/>
        </w:rPr>
        <w:t xml:space="preserve"> dalam kehidupan bermasyarakat.</w:t>
      </w:r>
    </w:p>
    <w:p w14:paraId="106B092C" w14:textId="77777777" w:rsidR="004E3BE8" w:rsidRPr="004E3BE8" w:rsidRDefault="004E3BE8" w:rsidP="004E3BE8">
      <w:pPr>
        <w:spacing w:line="360" w:lineRule="auto"/>
        <w:ind w:left="720" w:firstLine="720"/>
        <w:jc w:val="both"/>
        <w:rPr>
          <w:rFonts w:asciiTheme="majorHAnsi" w:hAnsiTheme="majorHAnsi"/>
          <w:sz w:val="24"/>
          <w:szCs w:val="24"/>
        </w:rPr>
      </w:pPr>
      <w:r w:rsidRPr="004E3BE8">
        <w:rPr>
          <w:rFonts w:asciiTheme="majorHAnsi" w:hAnsiTheme="majorHAnsi"/>
          <w:noProof/>
          <w:sz w:val="24"/>
          <w:szCs w:val="24"/>
        </w:rPr>
        <w:drawing>
          <wp:anchor distT="0" distB="0" distL="114300" distR="114300" simplePos="0" relativeHeight="487592960" behindDoc="0" locked="0" layoutInCell="1" allowOverlap="1" wp14:anchorId="356F7BE9" wp14:editId="10F15DE8">
            <wp:simplePos x="0" y="0"/>
            <wp:positionH relativeFrom="margin">
              <wp:align>right</wp:align>
            </wp:positionH>
            <wp:positionV relativeFrom="paragraph">
              <wp:posOffset>89535</wp:posOffset>
            </wp:positionV>
            <wp:extent cx="4927600" cy="439062"/>
            <wp:effectExtent l="0" t="0" r="6350" b="0"/>
            <wp:wrapNone/>
            <wp:docPr id="2131711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11165" name=""/>
                    <pic:cNvPicPr/>
                  </pic:nvPicPr>
                  <pic:blipFill>
                    <a:blip r:embed="rId14">
                      <a:extLst>
                        <a:ext uri="{28A0092B-C50C-407E-A947-70E740481C1C}">
                          <a14:useLocalDpi xmlns:a14="http://schemas.microsoft.com/office/drawing/2010/main" val="0"/>
                        </a:ext>
                      </a:extLst>
                    </a:blip>
                    <a:stretch>
                      <a:fillRect/>
                    </a:stretch>
                  </pic:blipFill>
                  <pic:spPr>
                    <a:xfrm>
                      <a:off x="0" y="0"/>
                      <a:ext cx="4927600" cy="439062"/>
                    </a:xfrm>
                    <a:prstGeom prst="rect">
                      <a:avLst/>
                    </a:prstGeom>
                  </pic:spPr>
                </pic:pic>
              </a:graphicData>
            </a:graphic>
            <wp14:sizeRelH relativeFrom="page">
              <wp14:pctWidth>0</wp14:pctWidth>
            </wp14:sizeRelH>
            <wp14:sizeRelV relativeFrom="page">
              <wp14:pctHeight>0</wp14:pctHeight>
            </wp14:sizeRelV>
          </wp:anchor>
        </w:drawing>
      </w:r>
    </w:p>
    <w:p w14:paraId="754B897D" w14:textId="77777777" w:rsidR="004E3BE8" w:rsidRPr="004E3BE8" w:rsidRDefault="004E3BE8" w:rsidP="004E3BE8">
      <w:pPr>
        <w:spacing w:line="360" w:lineRule="auto"/>
        <w:rPr>
          <w:rFonts w:asciiTheme="majorHAnsi" w:hAnsiTheme="majorHAnsi"/>
          <w:sz w:val="24"/>
          <w:szCs w:val="24"/>
        </w:rPr>
      </w:pPr>
    </w:p>
    <w:p w14:paraId="6DE67C90" w14:textId="4AB58BA0" w:rsidR="004E3BE8" w:rsidRPr="004E3BE8" w:rsidRDefault="004E3BE8" w:rsidP="001D1F1C">
      <w:pPr>
        <w:tabs>
          <w:tab w:val="left" w:pos="1010"/>
        </w:tabs>
        <w:ind w:left="1170"/>
        <w:jc w:val="both"/>
        <w:rPr>
          <w:rFonts w:asciiTheme="majorHAnsi" w:hAnsiTheme="majorHAnsi"/>
          <w:sz w:val="24"/>
          <w:szCs w:val="24"/>
        </w:rPr>
      </w:pPr>
      <w:r w:rsidRPr="004E3BE8">
        <w:rPr>
          <w:rFonts w:asciiTheme="majorHAnsi" w:hAnsiTheme="majorHAnsi"/>
          <w:sz w:val="24"/>
          <w:szCs w:val="24"/>
        </w:rPr>
        <w:t>Artinya: Wahai manusia, sesungguhnya Kami telah menciptakan kamu dari seorang laki-laki dan perempuan. Kemudian, Kami menjadikan kamu berbangsa-bangsa dan bersuku-suku agar kamu saling mengenal. Sesungguhnya yang paling mulia di antara kamu di sisi Allah adalah orang yang paling bertakwa. Sesungguhnya Allah Maha Mengetahui lagi Maha Teliti (Q.S. Al-Hujarat:13)</w:t>
      </w:r>
      <w:r w:rsidRPr="004E3BE8">
        <w:rPr>
          <w:rStyle w:val="FootnoteReference"/>
          <w:rFonts w:asciiTheme="majorHAnsi" w:hAnsiTheme="majorHAnsi"/>
          <w:sz w:val="24"/>
          <w:szCs w:val="24"/>
        </w:rPr>
        <w:footnoteReference w:id="12"/>
      </w:r>
    </w:p>
    <w:p w14:paraId="3E459FC4" w14:textId="77777777" w:rsidR="004E3BE8" w:rsidRPr="004E3BE8" w:rsidRDefault="004E3BE8" w:rsidP="001D1F1C">
      <w:pPr>
        <w:tabs>
          <w:tab w:val="left" w:pos="1010"/>
        </w:tabs>
        <w:ind w:left="720" w:firstLine="720"/>
        <w:jc w:val="both"/>
        <w:rPr>
          <w:rFonts w:asciiTheme="majorHAnsi" w:hAnsiTheme="majorHAnsi"/>
          <w:sz w:val="24"/>
          <w:szCs w:val="24"/>
        </w:rPr>
      </w:pPr>
    </w:p>
    <w:p w14:paraId="100EFAFF" w14:textId="77777777" w:rsidR="004E3BE8" w:rsidRPr="004E3BE8" w:rsidRDefault="004E3BE8" w:rsidP="001D1F1C">
      <w:pPr>
        <w:tabs>
          <w:tab w:val="left" w:pos="1010"/>
        </w:tabs>
        <w:spacing w:line="360" w:lineRule="auto"/>
        <w:ind w:left="360" w:firstLine="720"/>
        <w:jc w:val="both"/>
        <w:rPr>
          <w:rFonts w:asciiTheme="majorHAnsi" w:hAnsiTheme="majorHAnsi"/>
          <w:sz w:val="24"/>
          <w:szCs w:val="24"/>
        </w:rPr>
      </w:pPr>
      <w:r w:rsidRPr="004E3BE8">
        <w:rPr>
          <w:rFonts w:asciiTheme="majorHAnsi" w:hAnsiTheme="majorHAnsi"/>
          <w:sz w:val="24"/>
          <w:szCs w:val="24"/>
        </w:rPr>
        <w:t xml:space="preserve">Penafsiran dari ayat tersebut dapat disimpulkan bahwa perbedaan adalah bagian dari ketetapan Allah yang pasti akan ada dalam setiap manusia, terutama dalam kehidupan berkomunitas. Namun, perbedaan ini seharusnya tidak menjadi alasan untuk memecah belah umat manusia, melainkan sebagai sarana untuk saling mengenal dan memahami satu sama lain. Dalam tradisi Ruwat Dadung, kebersamaan di antara warga Desa </w:t>
      </w:r>
      <w:proofErr w:type="spellStart"/>
      <w:r w:rsidRPr="004E3BE8">
        <w:rPr>
          <w:rFonts w:asciiTheme="majorHAnsi" w:hAnsiTheme="majorHAnsi"/>
          <w:sz w:val="24"/>
          <w:szCs w:val="24"/>
        </w:rPr>
        <w:t>Peniron</w:t>
      </w:r>
      <w:proofErr w:type="spellEnd"/>
      <w:r w:rsidRPr="004E3BE8">
        <w:rPr>
          <w:rFonts w:asciiTheme="majorHAnsi" w:hAnsiTheme="majorHAnsi"/>
          <w:sz w:val="24"/>
          <w:szCs w:val="24"/>
        </w:rPr>
        <w:t xml:space="preserve"> sangat penting untuk menjamin keberhasilan pelaksanaan tradisi ini.</w:t>
      </w:r>
    </w:p>
    <w:p w14:paraId="29BFC57B" w14:textId="77777777" w:rsidR="004E3BE8" w:rsidRPr="004E3BE8" w:rsidRDefault="004E3BE8" w:rsidP="001D1F1C">
      <w:pPr>
        <w:tabs>
          <w:tab w:val="left" w:pos="1010"/>
        </w:tabs>
        <w:spacing w:line="360" w:lineRule="auto"/>
        <w:ind w:left="360" w:firstLine="720"/>
        <w:jc w:val="both"/>
        <w:rPr>
          <w:rFonts w:asciiTheme="majorHAnsi" w:hAnsiTheme="majorHAnsi"/>
          <w:sz w:val="24"/>
          <w:szCs w:val="24"/>
        </w:rPr>
      </w:pPr>
    </w:p>
    <w:p w14:paraId="3D07C60B" w14:textId="07769132" w:rsidR="004E3BE8" w:rsidRPr="001D1F1C" w:rsidRDefault="004E3BE8" w:rsidP="001D1F1C">
      <w:pPr>
        <w:pStyle w:val="ListParagraph"/>
        <w:numPr>
          <w:ilvl w:val="0"/>
          <w:numId w:val="3"/>
        </w:numPr>
        <w:tabs>
          <w:tab w:val="left" w:pos="1010"/>
        </w:tabs>
        <w:spacing w:line="360" w:lineRule="auto"/>
        <w:ind w:left="360"/>
        <w:rPr>
          <w:rFonts w:asciiTheme="majorHAnsi" w:hAnsiTheme="majorHAnsi"/>
          <w:b/>
          <w:bCs/>
          <w:sz w:val="24"/>
          <w:szCs w:val="24"/>
        </w:rPr>
      </w:pPr>
      <w:r w:rsidRPr="001D1F1C">
        <w:rPr>
          <w:rFonts w:asciiTheme="majorHAnsi" w:hAnsiTheme="majorHAnsi"/>
          <w:b/>
          <w:bCs/>
          <w:sz w:val="24"/>
          <w:szCs w:val="24"/>
        </w:rPr>
        <w:t>Pesan Kesetaraan</w:t>
      </w:r>
    </w:p>
    <w:p w14:paraId="6E455CF9" w14:textId="77777777" w:rsidR="004E3BE8" w:rsidRPr="004E3BE8" w:rsidRDefault="004E3BE8" w:rsidP="001D1F1C">
      <w:pPr>
        <w:tabs>
          <w:tab w:val="left" w:pos="1010"/>
        </w:tabs>
        <w:spacing w:line="360" w:lineRule="auto"/>
        <w:ind w:left="360" w:firstLine="720"/>
        <w:jc w:val="both"/>
        <w:rPr>
          <w:rFonts w:asciiTheme="majorHAnsi" w:hAnsiTheme="majorHAnsi"/>
          <w:sz w:val="24"/>
          <w:szCs w:val="24"/>
        </w:rPr>
      </w:pPr>
      <w:r w:rsidRPr="004E3BE8">
        <w:rPr>
          <w:rFonts w:asciiTheme="majorHAnsi" w:hAnsiTheme="majorHAnsi"/>
          <w:sz w:val="24"/>
          <w:szCs w:val="24"/>
        </w:rPr>
        <w:t xml:space="preserve">Dalam kehidupan masyarakat, tidak ada pemisahan antara warga berdasarkan status sosial, budaya, atau gender. Semua penduduk desa diperlakukan secara adil tanpa adanya diskriminasi antara yang kaya dan yang miskin, atau antara kelas </w:t>
      </w:r>
      <w:proofErr w:type="spellStart"/>
      <w:r w:rsidRPr="004E3BE8">
        <w:rPr>
          <w:rFonts w:asciiTheme="majorHAnsi" w:hAnsiTheme="majorHAnsi"/>
          <w:sz w:val="24"/>
          <w:szCs w:val="24"/>
        </w:rPr>
        <w:t>elit</w:t>
      </w:r>
      <w:proofErr w:type="spellEnd"/>
      <w:r w:rsidRPr="004E3BE8">
        <w:rPr>
          <w:rFonts w:asciiTheme="majorHAnsi" w:hAnsiTheme="majorHAnsi"/>
          <w:sz w:val="24"/>
          <w:szCs w:val="24"/>
        </w:rPr>
        <w:t xml:space="preserve"> dan kelas reguler. Semua warga memiliki status dan kedudukan yang sama di mata masyarakat. Mereka tinggal bersama dalam satu lingkungan tanpa memandang status sosial mereka. Berdasarkan pengamatan peneliti, dalam tradisi Ruwat Dadung, seluruh anggota masyarakat berkumpul bersama tanpa memperhatikan perbedaan status sosial. Mereka bersatu dan berbagi makanan tanpa memandang usia, kekayaan, atau faktor lainnya. Hal ini menunjukkan Pesan kesetaraan yang dapat membawa keadilan bagi semua warga desa. Upaya memperkuat Pesan kesetaraan ini di Desa </w:t>
      </w:r>
      <w:proofErr w:type="spellStart"/>
      <w:r w:rsidRPr="004E3BE8">
        <w:rPr>
          <w:rFonts w:asciiTheme="majorHAnsi" w:hAnsiTheme="majorHAnsi"/>
          <w:sz w:val="24"/>
          <w:szCs w:val="24"/>
        </w:rPr>
        <w:t>Peniron</w:t>
      </w:r>
      <w:proofErr w:type="spellEnd"/>
      <w:r w:rsidRPr="004E3BE8">
        <w:rPr>
          <w:rFonts w:asciiTheme="majorHAnsi" w:hAnsiTheme="majorHAnsi"/>
          <w:sz w:val="24"/>
          <w:szCs w:val="24"/>
        </w:rPr>
        <w:t xml:space="preserve"> bertujuan untuk mengajak warga agar sadar akan pentingnya sikap yang adil dan setara terhadap sesama manusia, tanpa membeda-bedakan berdasarkan latar belakang sosial, status, atau jabatan.</w:t>
      </w:r>
    </w:p>
    <w:p w14:paraId="760CB982" w14:textId="77777777" w:rsidR="004E3BE8" w:rsidRDefault="004E3BE8" w:rsidP="001D1F1C">
      <w:pPr>
        <w:tabs>
          <w:tab w:val="left" w:pos="1010"/>
        </w:tabs>
        <w:spacing w:line="360" w:lineRule="auto"/>
        <w:ind w:left="360" w:firstLine="720"/>
        <w:jc w:val="both"/>
        <w:rPr>
          <w:rFonts w:asciiTheme="majorHAnsi" w:hAnsiTheme="majorHAnsi"/>
          <w:sz w:val="24"/>
          <w:szCs w:val="24"/>
        </w:rPr>
      </w:pPr>
    </w:p>
    <w:p w14:paraId="51DD600F" w14:textId="77777777" w:rsidR="001D1F1C" w:rsidRDefault="001D1F1C" w:rsidP="001D1F1C">
      <w:pPr>
        <w:tabs>
          <w:tab w:val="left" w:pos="1010"/>
        </w:tabs>
        <w:spacing w:line="360" w:lineRule="auto"/>
        <w:ind w:left="360" w:firstLine="720"/>
        <w:jc w:val="both"/>
        <w:rPr>
          <w:rFonts w:asciiTheme="majorHAnsi" w:hAnsiTheme="majorHAnsi"/>
          <w:sz w:val="24"/>
          <w:szCs w:val="24"/>
        </w:rPr>
      </w:pPr>
    </w:p>
    <w:p w14:paraId="073ED7ED" w14:textId="77777777" w:rsidR="001D1F1C" w:rsidRDefault="001D1F1C" w:rsidP="001D1F1C">
      <w:pPr>
        <w:tabs>
          <w:tab w:val="left" w:pos="1010"/>
        </w:tabs>
        <w:spacing w:line="360" w:lineRule="auto"/>
        <w:ind w:left="360" w:firstLine="720"/>
        <w:jc w:val="both"/>
        <w:rPr>
          <w:rFonts w:asciiTheme="majorHAnsi" w:hAnsiTheme="majorHAnsi"/>
          <w:sz w:val="24"/>
          <w:szCs w:val="24"/>
        </w:rPr>
      </w:pPr>
    </w:p>
    <w:p w14:paraId="2053150E" w14:textId="77777777" w:rsidR="001D1F1C" w:rsidRDefault="001D1F1C" w:rsidP="001D1F1C">
      <w:pPr>
        <w:tabs>
          <w:tab w:val="left" w:pos="1010"/>
        </w:tabs>
        <w:spacing w:line="360" w:lineRule="auto"/>
        <w:ind w:left="360" w:firstLine="720"/>
        <w:jc w:val="both"/>
        <w:rPr>
          <w:rFonts w:asciiTheme="majorHAnsi" w:hAnsiTheme="majorHAnsi"/>
          <w:sz w:val="24"/>
          <w:szCs w:val="24"/>
        </w:rPr>
      </w:pPr>
    </w:p>
    <w:p w14:paraId="0411244A" w14:textId="77777777" w:rsidR="001D1F1C" w:rsidRPr="004E3BE8" w:rsidRDefault="001D1F1C" w:rsidP="001D1F1C">
      <w:pPr>
        <w:tabs>
          <w:tab w:val="left" w:pos="1010"/>
        </w:tabs>
        <w:spacing w:line="360" w:lineRule="auto"/>
        <w:ind w:left="360" w:firstLine="720"/>
        <w:jc w:val="both"/>
        <w:rPr>
          <w:rFonts w:asciiTheme="majorHAnsi" w:hAnsiTheme="majorHAnsi"/>
          <w:sz w:val="24"/>
          <w:szCs w:val="24"/>
        </w:rPr>
      </w:pPr>
    </w:p>
    <w:p w14:paraId="6135B692" w14:textId="1C2194A3" w:rsidR="004E3BE8" w:rsidRDefault="004E3BE8" w:rsidP="001D1F1C">
      <w:pPr>
        <w:pStyle w:val="ListParagraph"/>
        <w:numPr>
          <w:ilvl w:val="0"/>
          <w:numId w:val="3"/>
        </w:numPr>
        <w:tabs>
          <w:tab w:val="left" w:pos="1010"/>
        </w:tabs>
        <w:spacing w:line="360" w:lineRule="auto"/>
        <w:ind w:left="360"/>
        <w:rPr>
          <w:rFonts w:asciiTheme="majorHAnsi" w:hAnsiTheme="majorHAnsi"/>
          <w:b/>
          <w:bCs/>
          <w:sz w:val="24"/>
          <w:szCs w:val="24"/>
        </w:rPr>
      </w:pPr>
      <w:r w:rsidRPr="001D1F1C">
        <w:rPr>
          <w:rFonts w:asciiTheme="majorHAnsi" w:hAnsiTheme="majorHAnsi"/>
          <w:b/>
          <w:bCs/>
          <w:sz w:val="24"/>
          <w:szCs w:val="24"/>
        </w:rPr>
        <w:t>Pesan Keikhlasan</w:t>
      </w:r>
    </w:p>
    <w:p w14:paraId="06F3D463" w14:textId="77777777" w:rsidR="001D1F1C" w:rsidRPr="001D1F1C" w:rsidRDefault="001D1F1C" w:rsidP="001D1F1C"/>
    <w:p w14:paraId="66E01425" w14:textId="77777777" w:rsidR="004E3BE8" w:rsidRPr="004E3BE8" w:rsidRDefault="004E3BE8" w:rsidP="001D1F1C">
      <w:pPr>
        <w:pStyle w:val="NormalWeb"/>
        <w:tabs>
          <w:tab w:val="left" w:pos="810"/>
        </w:tabs>
        <w:spacing w:line="360" w:lineRule="auto"/>
        <w:ind w:left="450" w:firstLine="720"/>
        <w:jc w:val="both"/>
        <w:rPr>
          <w:rFonts w:asciiTheme="majorHAnsi" w:hAnsiTheme="majorHAnsi"/>
        </w:rPr>
      </w:pPr>
      <w:r w:rsidRPr="004E3BE8">
        <w:rPr>
          <w:rFonts w:asciiTheme="majorHAnsi" w:hAnsiTheme="majorHAnsi"/>
        </w:rPr>
        <w:t xml:space="preserve">Ikhlas </w:t>
      </w:r>
      <w:proofErr w:type="spellStart"/>
      <w:r w:rsidRPr="004E3BE8">
        <w:rPr>
          <w:rFonts w:asciiTheme="majorHAnsi" w:hAnsiTheme="majorHAnsi"/>
        </w:rPr>
        <w:t>berarti</w:t>
      </w:r>
      <w:proofErr w:type="spellEnd"/>
      <w:r w:rsidRPr="004E3BE8">
        <w:rPr>
          <w:rFonts w:asciiTheme="majorHAnsi" w:hAnsiTheme="majorHAnsi"/>
        </w:rPr>
        <w:t xml:space="preserve"> </w:t>
      </w:r>
      <w:proofErr w:type="spellStart"/>
      <w:r w:rsidRPr="004E3BE8">
        <w:rPr>
          <w:rFonts w:asciiTheme="majorHAnsi" w:hAnsiTheme="majorHAnsi"/>
        </w:rPr>
        <w:t>berharap</w:t>
      </w:r>
      <w:proofErr w:type="spellEnd"/>
      <w:r w:rsidRPr="004E3BE8">
        <w:rPr>
          <w:rFonts w:asciiTheme="majorHAnsi" w:hAnsiTheme="majorHAnsi"/>
        </w:rPr>
        <w:t xml:space="preserve"> </w:t>
      </w:r>
      <w:proofErr w:type="spellStart"/>
      <w:r w:rsidRPr="004E3BE8">
        <w:rPr>
          <w:rFonts w:asciiTheme="majorHAnsi" w:hAnsiTheme="majorHAnsi"/>
        </w:rPr>
        <w:t>ridha</w:t>
      </w:r>
      <w:proofErr w:type="spellEnd"/>
      <w:r w:rsidRPr="004E3BE8">
        <w:rPr>
          <w:rFonts w:asciiTheme="majorHAnsi" w:hAnsiTheme="majorHAnsi"/>
        </w:rPr>
        <w:t xml:space="preserve"> Allah </w:t>
      </w:r>
      <w:proofErr w:type="spellStart"/>
      <w:r w:rsidRPr="004E3BE8">
        <w:rPr>
          <w:rFonts w:asciiTheme="majorHAnsi" w:hAnsiTheme="majorHAnsi"/>
        </w:rPr>
        <w:t>Swt</w:t>
      </w:r>
      <w:proofErr w:type="spellEnd"/>
      <w:r w:rsidRPr="004E3BE8">
        <w:rPr>
          <w:rFonts w:asciiTheme="majorHAnsi" w:hAnsiTheme="majorHAnsi"/>
        </w:rPr>
        <w:t xml:space="preserve"> </w:t>
      </w:r>
      <w:proofErr w:type="spellStart"/>
      <w:r w:rsidRPr="004E3BE8">
        <w:rPr>
          <w:rFonts w:asciiTheme="majorHAnsi" w:hAnsiTheme="majorHAnsi"/>
        </w:rPr>
        <w:t>tanpa</w:t>
      </w:r>
      <w:proofErr w:type="spellEnd"/>
      <w:r w:rsidRPr="004E3BE8">
        <w:rPr>
          <w:rFonts w:asciiTheme="majorHAnsi" w:hAnsiTheme="majorHAnsi"/>
        </w:rPr>
        <w:t xml:space="preserve"> </w:t>
      </w:r>
      <w:proofErr w:type="spellStart"/>
      <w:r w:rsidRPr="004E3BE8">
        <w:rPr>
          <w:rFonts w:asciiTheme="majorHAnsi" w:hAnsiTheme="majorHAnsi"/>
        </w:rPr>
        <w:t>menaruh</w:t>
      </w:r>
      <w:proofErr w:type="spellEnd"/>
      <w:r w:rsidRPr="004E3BE8">
        <w:rPr>
          <w:rFonts w:asciiTheme="majorHAnsi" w:hAnsiTheme="majorHAnsi"/>
        </w:rPr>
        <w:t xml:space="preserve"> </w:t>
      </w:r>
      <w:proofErr w:type="spellStart"/>
      <w:r w:rsidRPr="004E3BE8">
        <w:rPr>
          <w:rFonts w:asciiTheme="majorHAnsi" w:hAnsiTheme="majorHAnsi"/>
        </w:rPr>
        <w:t>ketergantungan</w:t>
      </w:r>
      <w:proofErr w:type="spellEnd"/>
      <w:r w:rsidRPr="004E3BE8">
        <w:rPr>
          <w:rFonts w:asciiTheme="majorHAnsi" w:hAnsiTheme="majorHAnsi"/>
        </w:rPr>
        <w:t xml:space="preserve"> pada </w:t>
      </w:r>
      <w:proofErr w:type="spellStart"/>
      <w:r w:rsidRPr="004E3BE8">
        <w:rPr>
          <w:rFonts w:asciiTheme="majorHAnsi" w:hAnsiTheme="majorHAnsi"/>
        </w:rPr>
        <w:t>hal</w:t>
      </w:r>
      <w:proofErr w:type="spellEnd"/>
      <w:r w:rsidRPr="004E3BE8">
        <w:rPr>
          <w:rFonts w:asciiTheme="majorHAnsi" w:hAnsiTheme="majorHAnsi"/>
        </w:rPr>
        <w:t xml:space="preserve"> lain </w:t>
      </w:r>
      <w:proofErr w:type="spellStart"/>
      <w:r w:rsidRPr="004E3BE8">
        <w:rPr>
          <w:rFonts w:asciiTheme="majorHAnsi" w:hAnsiTheme="majorHAnsi"/>
        </w:rPr>
        <w:t>selain</w:t>
      </w:r>
      <w:proofErr w:type="spellEnd"/>
      <w:r w:rsidRPr="004E3BE8">
        <w:rPr>
          <w:rFonts w:asciiTheme="majorHAnsi" w:hAnsiTheme="majorHAnsi"/>
        </w:rPr>
        <w:t xml:space="preserve">-Nya. Dalam </w:t>
      </w:r>
      <w:proofErr w:type="spellStart"/>
      <w:r w:rsidRPr="004E3BE8">
        <w:rPr>
          <w:rFonts w:asciiTheme="majorHAnsi" w:hAnsiTheme="majorHAnsi"/>
        </w:rPr>
        <w:t>praktik</w:t>
      </w:r>
      <w:proofErr w:type="spellEnd"/>
      <w:r w:rsidRPr="004E3BE8">
        <w:rPr>
          <w:rFonts w:asciiTheme="majorHAnsi" w:hAnsiTheme="majorHAnsi"/>
        </w:rPr>
        <w:t xml:space="preserve"> </w:t>
      </w:r>
      <w:proofErr w:type="spellStart"/>
      <w:r w:rsidRPr="004E3BE8">
        <w:rPr>
          <w:rFonts w:asciiTheme="majorHAnsi" w:hAnsiTheme="majorHAnsi"/>
        </w:rPr>
        <w:t>Ruwat</w:t>
      </w:r>
      <w:proofErr w:type="spellEnd"/>
      <w:r w:rsidRPr="004E3BE8">
        <w:rPr>
          <w:rFonts w:asciiTheme="majorHAnsi" w:hAnsiTheme="majorHAnsi"/>
        </w:rPr>
        <w:t xml:space="preserve"> </w:t>
      </w:r>
      <w:proofErr w:type="spellStart"/>
      <w:r w:rsidRPr="004E3BE8">
        <w:rPr>
          <w:rFonts w:asciiTheme="majorHAnsi" w:hAnsiTheme="majorHAnsi"/>
        </w:rPr>
        <w:t>Dadung</w:t>
      </w:r>
      <w:proofErr w:type="spellEnd"/>
      <w:r w:rsidRPr="004E3BE8">
        <w:rPr>
          <w:rFonts w:asciiTheme="majorHAnsi" w:hAnsiTheme="majorHAnsi"/>
        </w:rPr>
        <w:t xml:space="preserve">, </w:t>
      </w:r>
      <w:proofErr w:type="spellStart"/>
      <w:r w:rsidRPr="004E3BE8">
        <w:rPr>
          <w:rFonts w:asciiTheme="majorHAnsi" w:hAnsiTheme="majorHAnsi"/>
        </w:rPr>
        <w:t>konsep</w:t>
      </w:r>
      <w:proofErr w:type="spellEnd"/>
      <w:r w:rsidRPr="004E3BE8">
        <w:rPr>
          <w:rFonts w:asciiTheme="majorHAnsi" w:hAnsiTheme="majorHAnsi"/>
        </w:rPr>
        <w:t xml:space="preserve"> </w:t>
      </w:r>
      <w:proofErr w:type="spellStart"/>
      <w:r w:rsidRPr="004E3BE8">
        <w:rPr>
          <w:rFonts w:asciiTheme="majorHAnsi" w:hAnsiTheme="majorHAnsi"/>
        </w:rPr>
        <w:t>keikhlasan</w:t>
      </w:r>
      <w:proofErr w:type="spellEnd"/>
      <w:r w:rsidRPr="004E3BE8">
        <w:rPr>
          <w:rFonts w:asciiTheme="majorHAnsi" w:hAnsiTheme="majorHAnsi"/>
        </w:rPr>
        <w:t xml:space="preserve"> sangat </w:t>
      </w:r>
      <w:proofErr w:type="spellStart"/>
      <w:r w:rsidRPr="004E3BE8">
        <w:rPr>
          <w:rFonts w:asciiTheme="majorHAnsi" w:hAnsiTheme="majorHAnsi"/>
        </w:rPr>
        <w:t>ditekankan</w:t>
      </w:r>
      <w:proofErr w:type="spellEnd"/>
      <w:r w:rsidRPr="004E3BE8">
        <w:rPr>
          <w:rFonts w:asciiTheme="majorHAnsi" w:hAnsiTheme="majorHAnsi"/>
        </w:rPr>
        <w:t xml:space="preserve">. </w:t>
      </w:r>
      <w:proofErr w:type="spellStart"/>
      <w:r w:rsidRPr="004E3BE8">
        <w:rPr>
          <w:rFonts w:asciiTheme="majorHAnsi" w:hAnsiTheme="majorHAnsi"/>
        </w:rPr>
        <w:t>Sebagaimana</w:t>
      </w:r>
      <w:proofErr w:type="spellEnd"/>
      <w:r w:rsidRPr="004E3BE8">
        <w:rPr>
          <w:rFonts w:asciiTheme="majorHAnsi" w:hAnsiTheme="majorHAnsi"/>
        </w:rPr>
        <w:t xml:space="preserve"> yang </w:t>
      </w:r>
      <w:proofErr w:type="spellStart"/>
      <w:r w:rsidRPr="004E3BE8">
        <w:rPr>
          <w:rFonts w:asciiTheme="majorHAnsi" w:hAnsiTheme="majorHAnsi"/>
        </w:rPr>
        <w:t>disampaikan</w:t>
      </w:r>
      <w:proofErr w:type="spellEnd"/>
      <w:r w:rsidRPr="004E3BE8">
        <w:rPr>
          <w:rFonts w:asciiTheme="majorHAnsi" w:hAnsiTheme="majorHAnsi"/>
        </w:rPr>
        <w:t xml:space="preserve"> oleh </w:t>
      </w:r>
      <w:proofErr w:type="spellStart"/>
      <w:r w:rsidRPr="004E3BE8">
        <w:rPr>
          <w:rFonts w:asciiTheme="majorHAnsi" w:hAnsiTheme="majorHAnsi"/>
        </w:rPr>
        <w:t>sesepuh</w:t>
      </w:r>
      <w:proofErr w:type="spellEnd"/>
      <w:r w:rsidRPr="004E3BE8">
        <w:rPr>
          <w:rFonts w:asciiTheme="majorHAnsi" w:hAnsiTheme="majorHAnsi"/>
        </w:rPr>
        <w:t xml:space="preserve"> </w:t>
      </w:r>
      <w:proofErr w:type="spellStart"/>
      <w:r w:rsidRPr="004E3BE8">
        <w:rPr>
          <w:rFonts w:asciiTheme="majorHAnsi" w:hAnsiTheme="majorHAnsi"/>
        </w:rPr>
        <w:t>desa</w:t>
      </w:r>
      <w:proofErr w:type="spellEnd"/>
      <w:r w:rsidRPr="004E3BE8">
        <w:rPr>
          <w:rFonts w:asciiTheme="majorHAnsi" w:hAnsiTheme="majorHAnsi"/>
        </w:rPr>
        <w:t xml:space="preserve"> </w:t>
      </w:r>
      <w:proofErr w:type="spellStart"/>
      <w:r w:rsidRPr="004E3BE8">
        <w:rPr>
          <w:rFonts w:asciiTheme="majorHAnsi" w:hAnsiTheme="majorHAnsi"/>
        </w:rPr>
        <w:t>dalam</w:t>
      </w:r>
      <w:proofErr w:type="spellEnd"/>
      <w:r w:rsidRPr="004E3BE8">
        <w:rPr>
          <w:rFonts w:asciiTheme="majorHAnsi" w:hAnsiTheme="majorHAnsi"/>
        </w:rPr>
        <w:t xml:space="preserve"> </w:t>
      </w:r>
      <w:proofErr w:type="spellStart"/>
      <w:r w:rsidRPr="004E3BE8">
        <w:rPr>
          <w:rFonts w:asciiTheme="majorHAnsi" w:hAnsiTheme="majorHAnsi"/>
        </w:rPr>
        <w:t>hasil</w:t>
      </w:r>
      <w:proofErr w:type="spellEnd"/>
      <w:r w:rsidRPr="004E3BE8">
        <w:rPr>
          <w:rFonts w:asciiTheme="majorHAnsi" w:hAnsiTheme="majorHAnsi"/>
        </w:rPr>
        <w:t xml:space="preserve"> </w:t>
      </w:r>
      <w:proofErr w:type="spellStart"/>
      <w:r w:rsidRPr="004E3BE8">
        <w:rPr>
          <w:rFonts w:asciiTheme="majorHAnsi" w:hAnsiTheme="majorHAnsi"/>
        </w:rPr>
        <w:t>wawancara</w:t>
      </w:r>
      <w:proofErr w:type="spellEnd"/>
      <w:r w:rsidRPr="004E3BE8">
        <w:rPr>
          <w:rFonts w:asciiTheme="majorHAnsi" w:hAnsiTheme="majorHAnsi"/>
        </w:rPr>
        <w:t>:</w:t>
      </w:r>
    </w:p>
    <w:p w14:paraId="3D71B844" w14:textId="06E84846" w:rsidR="004E3BE8" w:rsidRPr="004E3BE8" w:rsidRDefault="004E3BE8" w:rsidP="001D1F1C">
      <w:pPr>
        <w:tabs>
          <w:tab w:val="left" w:pos="1010"/>
        </w:tabs>
        <w:ind w:left="1170" w:right="720"/>
        <w:jc w:val="both"/>
        <w:rPr>
          <w:rFonts w:asciiTheme="majorHAnsi" w:hAnsiTheme="majorHAnsi"/>
          <w:sz w:val="24"/>
          <w:szCs w:val="24"/>
        </w:rPr>
      </w:pPr>
      <w:r w:rsidRPr="004E3BE8">
        <w:rPr>
          <w:rFonts w:asciiTheme="majorHAnsi" w:hAnsiTheme="majorHAnsi"/>
          <w:sz w:val="24"/>
          <w:szCs w:val="24"/>
        </w:rPr>
        <w:t xml:space="preserve">Di dalam tradisi Ruwatan Dadung ini mengajarkan kepada kita supaya ikhlas dalam hal </w:t>
      </w:r>
      <w:proofErr w:type="spellStart"/>
      <w:r w:rsidRPr="004E3BE8">
        <w:rPr>
          <w:rFonts w:asciiTheme="majorHAnsi" w:hAnsiTheme="majorHAnsi"/>
          <w:sz w:val="24"/>
          <w:szCs w:val="24"/>
        </w:rPr>
        <w:t>apapun</w:t>
      </w:r>
      <w:proofErr w:type="spellEnd"/>
      <w:r w:rsidRPr="004E3BE8">
        <w:rPr>
          <w:rFonts w:asciiTheme="majorHAnsi" w:hAnsiTheme="majorHAnsi"/>
          <w:sz w:val="24"/>
          <w:szCs w:val="24"/>
        </w:rPr>
        <w:t xml:space="preserve">. Tercermin ketika warga dalam membantu mempersiapkan acara, mereka ikhlas tanpa mengharap imbalan </w:t>
      </w:r>
      <w:proofErr w:type="spellStart"/>
      <w:r w:rsidRPr="004E3BE8">
        <w:rPr>
          <w:rFonts w:asciiTheme="majorHAnsi" w:hAnsiTheme="majorHAnsi"/>
          <w:sz w:val="24"/>
          <w:szCs w:val="24"/>
        </w:rPr>
        <w:t>apapun</w:t>
      </w:r>
      <w:proofErr w:type="spellEnd"/>
      <w:r w:rsidRPr="004E3BE8">
        <w:rPr>
          <w:rFonts w:asciiTheme="majorHAnsi" w:hAnsiTheme="majorHAnsi"/>
          <w:sz w:val="24"/>
          <w:szCs w:val="24"/>
        </w:rPr>
        <w:t xml:space="preserve">. Semata-mata mereka lakukan untuk memperlancar acara ruwatan dan hanya mengharap </w:t>
      </w:r>
      <w:proofErr w:type="spellStart"/>
      <w:r w:rsidRPr="004E3BE8">
        <w:rPr>
          <w:rFonts w:asciiTheme="majorHAnsi" w:hAnsiTheme="majorHAnsi"/>
          <w:sz w:val="24"/>
          <w:szCs w:val="24"/>
        </w:rPr>
        <w:t>ridho</w:t>
      </w:r>
      <w:proofErr w:type="spellEnd"/>
      <w:r w:rsidRPr="004E3BE8">
        <w:rPr>
          <w:rFonts w:asciiTheme="majorHAnsi" w:hAnsiTheme="majorHAnsi"/>
          <w:sz w:val="24"/>
          <w:szCs w:val="24"/>
        </w:rPr>
        <w:t xml:space="preserve"> </w:t>
      </w:r>
      <w:proofErr w:type="spellStart"/>
      <w:r w:rsidRPr="004E3BE8">
        <w:rPr>
          <w:rFonts w:asciiTheme="majorHAnsi" w:hAnsiTheme="majorHAnsi"/>
          <w:sz w:val="24"/>
          <w:szCs w:val="24"/>
        </w:rPr>
        <w:t>Alloh</w:t>
      </w:r>
      <w:proofErr w:type="spellEnd"/>
      <w:r w:rsidRPr="004E3BE8">
        <w:rPr>
          <w:rFonts w:asciiTheme="majorHAnsi" w:hAnsiTheme="majorHAnsi"/>
          <w:sz w:val="24"/>
          <w:szCs w:val="24"/>
        </w:rPr>
        <w:t xml:space="preserve"> S</w:t>
      </w:r>
      <w:r w:rsidR="001D1F1C">
        <w:rPr>
          <w:rFonts w:asciiTheme="majorHAnsi" w:hAnsiTheme="majorHAnsi"/>
          <w:sz w:val="24"/>
          <w:szCs w:val="24"/>
        </w:rPr>
        <w:t>WT.</w:t>
      </w:r>
      <w:r w:rsidRPr="004E3BE8">
        <w:rPr>
          <w:rStyle w:val="FootnoteReference"/>
          <w:rFonts w:asciiTheme="majorHAnsi" w:hAnsiTheme="majorHAnsi"/>
          <w:sz w:val="24"/>
          <w:szCs w:val="24"/>
        </w:rPr>
        <w:footnoteReference w:id="13"/>
      </w:r>
    </w:p>
    <w:p w14:paraId="4EB6E6F6" w14:textId="77777777" w:rsidR="004E3BE8" w:rsidRPr="004E3BE8" w:rsidRDefault="004E3BE8" w:rsidP="004E3BE8">
      <w:pPr>
        <w:tabs>
          <w:tab w:val="left" w:pos="1010"/>
        </w:tabs>
        <w:spacing w:line="360" w:lineRule="auto"/>
        <w:ind w:left="720" w:firstLine="810"/>
        <w:jc w:val="both"/>
        <w:rPr>
          <w:rFonts w:asciiTheme="majorHAnsi" w:hAnsiTheme="majorHAnsi"/>
          <w:sz w:val="24"/>
          <w:szCs w:val="24"/>
        </w:rPr>
      </w:pPr>
    </w:p>
    <w:p w14:paraId="59C75889" w14:textId="77777777" w:rsidR="004E3BE8" w:rsidRPr="004E3BE8" w:rsidRDefault="004E3BE8" w:rsidP="001D1F1C">
      <w:pPr>
        <w:tabs>
          <w:tab w:val="left" w:pos="1010"/>
        </w:tabs>
        <w:spacing w:line="360" w:lineRule="auto"/>
        <w:ind w:left="450" w:firstLine="720"/>
        <w:jc w:val="both"/>
        <w:rPr>
          <w:rFonts w:asciiTheme="majorHAnsi" w:hAnsiTheme="majorHAnsi"/>
          <w:sz w:val="24"/>
          <w:szCs w:val="24"/>
        </w:rPr>
      </w:pPr>
      <w:r w:rsidRPr="004E3BE8">
        <w:rPr>
          <w:rFonts w:asciiTheme="majorHAnsi" w:hAnsiTheme="majorHAnsi"/>
          <w:sz w:val="24"/>
          <w:szCs w:val="24"/>
        </w:rPr>
        <w:t xml:space="preserve">Berdasarkan pengamatan peneliti di lapangan, jiwa keikhlasan tampak jelas dari perilaku warga Desa </w:t>
      </w:r>
      <w:proofErr w:type="spellStart"/>
      <w:r w:rsidRPr="004E3BE8">
        <w:rPr>
          <w:rFonts w:asciiTheme="majorHAnsi" w:hAnsiTheme="majorHAnsi"/>
          <w:sz w:val="24"/>
          <w:szCs w:val="24"/>
        </w:rPr>
        <w:t>Peniron</w:t>
      </w:r>
      <w:proofErr w:type="spellEnd"/>
      <w:r w:rsidRPr="004E3BE8">
        <w:rPr>
          <w:rFonts w:asciiTheme="majorHAnsi" w:hAnsiTheme="majorHAnsi"/>
          <w:sz w:val="24"/>
          <w:szCs w:val="24"/>
        </w:rPr>
        <w:t xml:space="preserve">. Mereka aktif membantu dalam semua tahapan acara, mulai dari persiapan hingga penyelesaian, tanpa mengharapkan imbalan </w:t>
      </w:r>
      <w:proofErr w:type="spellStart"/>
      <w:r w:rsidRPr="004E3BE8">
        <w:rPr>
          <w:rFonts w:asciiTheme="majorHAnsi" w:hAnsiTheme="majorHAnsi"/>
          <w:sz w:val="24"/>
          <w:szCs w:val="24"/>
        </w:rPr>
        <w:t>apapun</w:t>
      </w:r>
      <w:proofErr w:type="spellEnd"/>
      <w:r w:rsidRPr="004E3BE8">
        <w:rPr>
          <w:rFonts w:asciiTheme="majorHAnsi" w:hAnsiTheme="majorHAnsi"/>
          <w:sz w:val="24"/>
          <w:szCs w:val="24"/>
        </w:rPr>
        <w:t xml:space="preserve">. Saat menyusun acara ruwatan, warga dengan tulus hati memberikan bantuan tanpa mengharapkan balasan. Mereka menyediakan tempat, peralatan, sesaji, dan segala yang dibutuhkan untuk acara tersebut. Saat acara berlangsung, mereka saling mendukung dengan penuh ketulusan demi kesuksesan acara tersebut. Sebagai contoh lain, saat menyelenggarakan acara syukuran dan kirab, warga Desa </w:t>
      </w:r>
      <w:proofErr w:type="spellStart"/>
      <w:r w:rsidRPr="004E3BE8">
        <w:rPr>
          <w:rFonts w:asciiTheme="majorHAnsi" w:hAnsiTheme="majorHAnsi"/>
          <w:sz w:val="24"/>
          <w:szCs w:val="24"/>
        </w:rPr>
        <w:t>Peniron</w:t>
      </w:r>
      <w:proofErr w:type="spellEnd"/>
      <w:r w:rsidRPr="004E3BE8">
        <w:rPr>
          <w:rFonts w:asciiTheme="majorHAnsi" w:hAnsiTheme="majorHAnsi"/>
          <w:sz w:val="24"/>
          <w:szCs w:val="24"/>
        </w:rPr>
        <w:t xml:space="preserve"> berkontribusi dengan menyumbangkan makanan berupa nasi </w:t>
      </w:r>
      <w:proofErr w:type="spellStart"/>
      <w:r w:rsidRPr="004E3BE8">
        <w:rPr>
          <w:rFonts w:asciiTheme="majorHAnsi" w:hAnsiTheme="majorHAnsi"/>
          <w:sz w:val="24"/>
          <w:szCs w:val="24"/>
        </w:rPr>
        <w:t>tupeng</w:t>
      </w:r>
      <w:proofErr w:type="spellEnd"/>
      <w:r w:rsidRPr="004E3BE8">
        <w:rPr>
          <w:rFonts w:asciiTheme="majorHAnsi" w:hAnsiTheme="majorHAnsi"/>
          <w:sz w:val="24"/>
          <w:szCs w:val="24"/>
        </w:rPr>
        <w:t xml:space="preserve"> yang kemudian dibagikan dan dinikmati bersama. Observasi ini sesuai dengan ayat 5 dari surah Al-</w:t>
      </w:r>
      <w:proofErr w:type="spellStart"/>
      <w:r w:rsidRPr="004E3BE8">
        <w:rPr>
          <w:rFonts w:asciiTheme="majorHAnsi" w:hAnsiTheme="majorHAnsi"/>
          <w:sz w:val="24"/>
          <w:szCs w:val="24"/>
        </w:rPr>
        <w:t>Bayyinah</w:t>
      </w:r>
      <w:proofErr w:type="spellEnd"/>
      <w:r w:rsidRPr="004E3BE8">
        <w:rPr>
          <w:rFonts w:asciiTheme="majorHAnsi" w:hAnsiTheme="majorHAnsi"/>
          <w:sz w:val="24"/>
          <w:szCs w:val="24"/>
        </w:rPr>
        <w:t xml:space="preserve"> yang membahas konsep keikhlasan.</w:t>
      </w:r>
    </w:p>
    <w:p w14:paraId="4F9C728F" w14:textId="77777777" w:rsidR="004E3BE8" w:rsidRPr="004E3BE8" w:rsidRDefault="004E3BE8" w:rsidP="004E3BE8">
      <w:pPr>
        <w:tabs>
          <w:tab w:val="left" w:pos="1010"/>
        </w:tabs>
        <w:spacing w:line="360" w:lineRule="auto"/>
        <w:ind w:left="720" w:firstLine="810"/>
        <w:jc w:val="both"/>
        <w:rPr>
          <w:rFonts w:asciiTheme="majorHAnsi" w:hAnsiTheme="majorHAnsi"/>
          <w:sz w:val="24"/>
          <w:szCs w:val="24"/>
        </w:rPr>
      </w:pPr>
      <w:r w:rsidRPr="004E3BE8">
        <w:rPr>
          <w:rFonts w:asciiTheme="majorHAnsi" w:hAnsiTheme="majorHAnsi"/>
          <w:noProof/>
          <w:sz w:val="24"/>
          <w:szCs w:val="24"/>
        </w:rPr>
        <w:drawing>
          <wp:anchor distT="0" distB="0" distL="114300" distR="114300" simplePos="0" relativeHeight="487593984" behindDoc="0" locked="0" layoutInCell="1" allowOverlap="1" wp14:anchorId="16AC52F8" wp14:editId="6BF7A4B8">
            <wp:simplePos x="0" y="0"/>
            <wp:positionH relativeFrom="column">
              <wp:posOffset>977900</wp:posOffset>
            </wp:positionH>
            <wp:positionV relativeFrom="paragraph">
              <wp:posOffset>8255</wp:posOffset>
            </wp:positionV>
            <wp:extent cx="4921250" cy="825500"/>
            <wp:effectExtent l="0" t="0" r="0" b="0"/>
            <wp:wrapNone/>
            <wp:docPr id="1827327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327403" name=""/>
                    <pic:cNvPicPr/>
                  </pic:nvPicPr>
                  <pic:blipFill>
                    <a:blip r:embed="rId15">
                      <a:extLst>
                        <a:ext uri="{28A0092B-C50C-407E-A947-70E740481C1C}">
                          <a14:useLocalDpi xmlns:a14="http://schemas.microsoft.com/office/drawing/2010/main" val="0"/>
                        </a:ext>
                      </a:extLst>
                    </a:blip>
                    <a:stretch>
                      <a:fillRect/>
                    </a:stretch>
                  </pic:blipFill>
                  <pic:spPr>
                    <a:xfrm>
                      <a:off x="0" y="0"/>
                      <a:ext cx="4921250" cy="825500"/>
                    </a:xfrm>
                    <a:prstGeom prst="rect">
                      <a:avLst/>
                    </a:prstGeom>
                  </pic:spPr>
                </pic:pic>
              </a:graphicData>
            </a:graphic>
            <wp14:sizeRelH relativeFrom="page">
              <wp14:pctWidth>0</wp14:pctWidth>
            </wp14:sizeRelH>
            <wp14:sizeRelV relativeFrom="page">
              <wp14:pctHeight>0</wp14:pctHeight>
            </wp14:sizeRelV>
          </wp:anchor>
        </w:drawing>
      </w:r>
    </w:p>
    <w:p w14:paraId="3FE3BC47" w14:textId="77777777" w:rsidR="004E3BE8" w:rsidRPr="004E3BE8" w:rsidRDefault="004E3BE8" w:rsidP="004E3BE8">
      <w:pPr>
        <w:tabs>
          <w:tab w:val="left" w:pos="1010"/>
        </w:tabs>
        <w:spacing w:line="360" w:lineRule="auto"/>
        <w:ind w:left="720" w:firstLine="810"/>
        <w:jc w:val="both"/>
        <w:rPr>
          <w:rFonts w:asciiTheme="majorHAnsi" w:hAnsiTheme="majorHAnsi"/>
          <w:sz w:val="24"/>
          <w:szCs w:val="24"/>
        </w:rPr>
      </w:pPr>
    </w:p>
    <w:p w14:paraId="1EBAD1F4" w14:textId="77777777" w:rsidR="004E3BE8" w:rsidRPr="004E3BE8" w:rsidRDefault="004E3BE8" w:rsidP="004E3BE8">
      <w:pPr>
        <w:tabs>
          <w:tab w:val="left" w:pos="1010"/>
        </w:tabs>
        <w:spacing w:line="360" w:lineRule="auto"/>
        <w:ind w:left="720" w:firstLine="810"/>
        <w:jc w:val="both"/>
        <w:rPr>
          <w:rFonts w:asciiTheme="majorHAnsi" w:hAnsiTheme="majorHAnsi"/>
          <w:sz w:val="24"/>
          <w:szCs w:val="24"/>
        </w:rPr>
      </w:pPr>
    </w:p>
    <w:p w14:paraId="00152F2C" w14:textId="77777777" w:rsidR="004E3BE8" w:rsidRPr="004E3BE8" w:rsidRDefault="004E3BE8" w:rsidP="001D1F1C">
      <w:pPr>
        <w:tabs>
          <w:tab w:val="left" w:pos="1010"/>
        </w:tabs>
        <w:ind w:left="1170"/>
        <w:jc w:val="both"/>
        <w:rPr>
          <w:rFonts w:asciiTheme="majorHAnsi" w:hAnsiTheme="majorHAnsi"/>
          <w:sz w:val="24"/>
          <w:szCs w:val="24"/>
        </w:rPr>
      </w:pPr>
      <w:r w:rsidRPr="004E3BE8">
        <w:rPr>
          <w:rFonts w:asciiTheme="majorHAnsi" w:hAnsiTheme="majorHAnsi"/>
          <w:sz w:val="24"/>
          <w:szCs w:val="24"/>
        </w:rPr>
        <w:t>Artinya: Mereka tidak diperintah, kecuali untuk menyembah Allah dengan mengikhlaskan ketaatan kepada-Nya lagi hanif (istikamah), melaksanakan salat, dan menunaikan zakat. Itulah agama yang lurus (benar). (Q.S. Al-Bayyinah:5).</w:t>
      </w:r>
      <w:r w:rsidRPr="004E3BE8">
        <w:rPr>
          <w:rStyle w:val="FootnoteReference"/>
          <w:rFonts w:asciiTheme="majorHAnsi" w:hAnsiTheme="majorHAnsi"/>
          <w:sz w:val="24"/>
          <w:szCs w:val="24"/>
        </w:rPr>
        <w:footnoteReference w:id="14"/>
      </w:r>
    </w:p>
    <w:p w14:paraId="47BF60EF" w14:textId="77777777" w:rsidR="004E3BE8" w:rsidRPr="004E3BE8" w:rsidRDefault="004E3BE8" w:rsidP="001D1F1C">
      <w:pPr>
        <w:pStyle w:val="NormalWeb"/>
        <w:spacing w:line="360" w:lineRule="auto"/>
        <w:ind w:left="450" w:firstLine="720"/>
        <w:jc w:val="both"/>
        <w:rPr>
          <w:rFonts w:asciiTheme="majorHAnsi" w:hAnsiTheme="majorHAnsi"/>
        </w:rPr>
      </w:pPr>
      <w:r w:rsidRPr="004E3BE8">
        <w:rPr>
          <w:rFonts w:asciiTheme="majorHAnsi" w:hAnsiTheme="majorHAnsi"/>
          <w:lang w:val="id"/>
        </w:rPr>
        <w:t xml:space="preserve">Tradisi Ruwat Dadung di Desa </w:t>
      </w:r>
      <w:proofErr w:type="spellStart"/>
      <w:r w:rsidRPr="004E3BE8">
        <w:rPr>
          <w:rFonts w:asciiTheme="majorHAnsi" w:hAnsiTheme="majorHAnsi"/>
          <w:lang w:val="id"/>
        </w:rPr>
        <w:t>Peniron</w:t>
      </w:r>
      <w:proofErr w:type="spellEnd"/>
      <w:r w:rsidRPr="004E3BE8">
        <w:rPr>
          <w:rFonts w:asciiTheme="majorHAnsi" w:hAnsiTheme="majorHAnsi"/>
          <w:lang w:val="id"/>
        </w:rPr>
        <w:t xml:space="preserve"> tidak hanya mengajarkan pentingnya mempertahankan tradisi atau budaya, tetapi juga mengandung </w:t>
      </w:r>
      <w:proofErr w:type="spellStart"/>
      <w:r w:rsidRPr="004E3BE8">
        <w:rPr>
          <w:rFonts w:asciiTheme="majorHAnsi" w:hAnsiTheme="majorHAnsi"/>
          <w:lang w:val="id"/>
        </w:rPr>
        <w:t>Pesan-Pesan</w:t>
      </w:r>
      <w:proofErr w:type="spellEnd"/>
      <w:r w:rsidRPr="004E3BE8">
        <w:rPr>
          <w:rFonts w:asciiTheme="majorHAnsi" w:hAnsiTheme="majorHAnsi"/>
          <w:lang w:val="id"/>
        </w:rPr>
        <w:t xml:space="preserve"> dakwah, terutama Pesan keikhlasan dalam tindakan yang dilakukan oleh warga Desa </w:t>
      </w:r>
      <w:proofErr w:type="spellStart"/>
      <w:r w:rsidRPr="004E3BE8">
        <w:rPr>
          <w:rFonts w:asciiTheme="majorHAnsi" w:hAnsiTheme="majorHAnsi"/>
          <w:lang w:val="id"/>
        </w:rPr>
        <w:t>Peniron</w:t>
      </w:r>
      <w:proofErr w:type="spellEnd"/>
      <w:r w:rsidRPr="004E3BE8">
        <w:rPr>
          <w:rFonts w:asciiTheme="majorHAnsi" w:hAnsiTheme="majorHAnsi"/>
          <w:lang w:val="id"/>
        </w:rPr>
        <w:t xml:space="preserve">, yang didasarkan pada upaya mencari </w:t>
      </w:r>
      <w:proofErr w:type="spellStart"/>
      <w:r w:rsidRPr="004E3BE8">
        <w:rPr>
          <w:rFonts w:asciiTheme="majorHAnsi" w:hAnsiTheme="majorHAnsi"/>
          <w:lang w:val="id"/>
        </w:rPr>
        <w:t>keridhaan</w:t>
      </w:r>
      <w:proofErr w:type="spellEnd"/>
      <w:r w:rsidRPr="004E3BE8">
        <w:rPr>
          <w:rFonts w:asciiTheme="majorHAnsi" w:hAnsiTheme="majorHAnsi"/>
          <w:lang w:val="id"/>
        </w:rPr>
        <w:t xml:space="preserve"> Allah Swt. </w:t>
      </w:r>
      <w:proofErr w:type="spellStart"/>
      <w:r w:rsidRPr="004E3BE8">
        <w:rPr>
          <w:rFonts w:asciiTheme="majorHAnsi" w:hAnsiTheme="majorHAnsi"/>
        </w:rPr>
        <w:t>Keikhlasan</w:t>
      </w:r>
      <w:proofErr w:type="spellEnd"/>
      <w:r w:rsidRPr="004E3BE8">
        <w:rPr>
          <w:rFonts w:asciiTheme="majorHAnsi" w:hAnsiTheme="majorHAnsi"/>
        </w:rPr>
        <w:t xml:space="preserve"> ini juga </w:t>
      </w:r>
      <w:proofErr w:type="spellStart"/>
      <w:r w:rsidRPr="004E3BE8">
        <w:rPr>
          <w:rFonts w:asciiTheme="majorHAnsi" w:hAnsiTheme="majorHAnsi"/>
        </w:rPr>
        <w:t>terlihat</w:t>
      </w:r>
      <w:proofErr w:type="spellEnd"/>
      <w:r w:rsidRPr="004E3BE8">
        <w:rPr>
          <w:rFonts w:asciiTheme="majorHAnsi" w:hAnsiTheme="majorHAnsi"/>
        </w:rPr>
        <w:t xml:space="preserve"> </w:t>
      </w:r>
      <w:proofErr w:type="spellStart"/>
      <w:r w:rsidRPr="004E3BE8">
        <w:rPr>
          <w:rFonts w:asciiTheme="majorHAnsi" w:hAnsiTheme="majorHAnsi"/>
        </w:rPr>
        <w:t>dalam</w:t>
      </w:r>
      <w:proofErr w:type="spellEnd"/>
      <w:r w:rsidRPr="004E3BE8">
        <w:rPr>
          <w:rFonts w:asciiTheme="majorHAnsi" w:hAnsiTheme="majorHAnsi"/>
        </w:rPr>
        <w:t xml:space="preserve"> </w:t>
      </w:r>
      <w:proofErr w:type="spellStart"/>
      <w:r w:rsidRPr="004E3BE8">
        <w:rPr>
          <w:rFonts w:asciiTheme="majorHAnsi" w:hAnsiTheme="majorHAnsi"/>
        </w:rPr>
        <w:t>pemberian</w:t>
      </w:r>
      <w:proofErr w:type="spellEnd"/>
      <w:r w:rsidRPr="004E3BE8">
        <w:rPr>
          <w:rFonts w:asciiTheme="majorHAnsi" w:hAnsiTheme="majorHAnsi"/>
        </w:rPr>
        <w:t xml:space="preserve"> nasi tumpeng yang </w:t>
      </w:r>
      <w:proofErr w:type="spellStart"/>
      <w:r w:rsidRPr="004E3BE8">
        <w:rPr>
          <w:rFonts w:asciiTheme="majorHAnsi" w:hAnsiTheme="majorHAnsi"/>
        </w:rPr>
        <w:t>kemudian</w:t>
      </w:r>
      <w:proofErr w:type="spellEnd"/>
      <w:r w:rsidRPr="004E3BE8">
        <w:rPr>
          <w:rFonts w:asciiTheme="majorHAnsi" w:hAnsiTheme="majorHAnsi"/>
        </w:rPr>
        <w:t xml:space="preserve"> </w:t>
      </w:r>
      <w:proofErr w:type="spellStart"/>
      <w:r w:rsidRPr="004E3BE8">
        <w:rPr>
          <w:rFonts w:asciiTheme="majorHAnsi" w:hAnsiTheme="majorHAnsi"/>
        </w:rPr>
        <w:t>dibagikan</w:t>
      </w:r>
      <w:proofErr w:type="spellEnd"/>
      <w:r w:rsidRPr="004E3BE8">
        <w:rPr>
          <w:rFonts w:asciiTheme="majorHAnsi" w:hAnsiTheme="majorHAnsi"/>
        </w:rPr>
        <w:t xml:space="preserve"> dan </w:t>
      </w:r>
      <w:proofErr w:type="spellStart"/>
      <w:r w:rsidRPr="004E3BE8">
        <w:rPr>
          <w:rFonts w:asciiTheme="majorHAnsi" w:hAnsiTheme="majorHAnsi"/>
        </w:rPr>
        <w:t>disantap</w:t>
      </w:r>
      <w:proofErr w:type="spellEnd"/>
      <w:r w:rsidRPr="004E3BE8">
        <w:rPr>
          <w:rFonts w:asciiTheme="majorHAnsi" w:hAnsiTheme="majorHAnsi"/>
        </w:rPr>
        <w:t xml:space="preserve"> </w:t>
      </w:r>
      <w:proofErr w:type="spellStart"/>
      <w:r w:rsidRPr="004E3BE8">
        <w:rPr>
          <w:rFonts w:asciiTheme="majorHAnsi" w:hAnsiTheme="majorHAnsi"/>
        </w:rPr>
        <w:t>bersama</w:t>
      </w:r>
      <w:proofErr w:type="spellEnd"/>
      <w:r w:rsidRPr="004E3BE8">
        <w:rPr>
          <w:rFonts w:asciiTheme="majorHAnsi" w:hAnsiTheme="majorHAnsi"/>
        </w:rPr>
        <w:t xml:space="preserve"> oleh </w:t>
      </w:r>
      <w:proofErr w:type="spellStart"/>
      <w:r w:rsidRPr="004E3BE8">
        <w:rPr>
          <w:rFonts w:asciiTheme="majorHAnsi" w:hAnsiTheme="majorHAnsi"/>
        </w:rPr>
        <w:t>warga</w:t>
      </w:r>
      <w:proofErr w:type="spellEnd"/>
      <w:r w:rsidRPr="004E3BE8">
        <w:rPr>
          <w:rFonts w:asciiTheme="majorHAnsi" w:hAnsiTheme="majorHAnsi"/>
        </w:rPr>
        <w:t xml:space="preserve"> </w:t>
      </w:r>
      <w:proofErr w:type="spellStart"/>
      <w:r w:rsidRPr="004E3BE8">
        <w:rPr>
          <w:rFonts w:asciiTheme="majorHAnsi" w:hAnsiTheme="majorHAnsi"/>
        </w:rPr>
        <w:t>setempat</w:t>
      </w:r>
      <w:proofErr w:type="spellEnd"/>
      <w:r w:rsidRPr="004E3BE8">
        <w:rPr>
          <w:rFonts w:asciiTheme="majorHAnsi" w:hAnsiTheme="majorHAnsi"/>
        </w:rPr>
        <w:t xml:space="preserve"> dan </w:t>
      </w:r>
      <w:proofErr w:type="spellStart"/>
      <w:r w:rsidRPr="004E3BE8">
        <w:rPr>
          <w:rFonts w:asciiTheme="majorHAnsi" w:hAnsiTheme="majorHAnsi"/>
        </w:rPr>
        <w:t>mereka</w:t>
      </w:r>
      <w:proofErr w:type="spellEnd"/>
      <w:r w:rsidRPr="004E3BE8">
        <w:rPr>
          <w:rFonts w:asciiTheme="majorHAnsi" w:hAnsiTheme="majorHAnsi"/>
        </w:rPr>
        <w:t xml:space="preserve"> yang </w:t>
      </w:r>
      <w:proofErr w:type="spellStart"/>
      <w:r w:rsidRPr="004E3BE8">
        <w:rPr>
          <w:rFonts w:asciiTheme="majorHAnsi" w:hAnsiTheme="majorHAnsi"/>
        </w:rPr>
        <w:t>turut</w:t>
      </w:r>
      <w:proofErr w:type="spellEnd"/>
      <w:r w:rsidRPr="004E3BE8">
        <w:rPr>
          <w:rFonts w:asciiTheme="majorHAnsi" w:hAnsiTheme="majorHAnsi"/>
        </w:rPr>
        <w:t xml:space="preserve"> </w:t>
      </w:r>
      <w:proofErr w:type="spellStart"/>
      <w:r w:rsidRPr="004E3BE8">
        <w:rPr>
          <w:rFonts w:asciiTheme="majorHAnsi" w:hAnsiTheme="majorHAnsi"/>
        </w:rPr>
        <w:t>serta</w:t>
      </w:r>
      <w:proofErr w:type="spellEnd"/>
      <w:r w:rsidRPr="004E3BE8">
        <w:rPr>
          <w:rFonts w:asciiTheme="majorHAnsi" w:hAnsiTheme="majorHAnsi"/>
        </w:rPr>
        <w:t xml:space="preserve"> </w:t>
      </w:r>
      <w:proofErr w:type="spellStart"/>
      <w:r w:rsidRPr="004E3BE8">
        <w:rPr>
          <w:rFonts w:asciiTheme="majorHAnsi" w:hAnsiTheme="majorHAnsi"/>
        </w:rPr>
        <w:t>dalam</w:t>
      </w:r>
      <w:proofErr w:type="spellEnd"/>
      <w:r w:rsidRPr="004E3BE8">
        <w:rPr>
          <w:rFonts w:asciiTheme="majorHAnsi" w:hAnsiTheme="majorHAnsi"/>
        </w:rPr>
        <w:t xml:space="preserve"> </w:t>
      </w:r>
      <w:proofErr w:type="spellStart"/>
      <w:r w:rsidRPr="004E3BE8">
        <w:rPr>
          <w:rFonts w:asciiTheme="majorHAnsi" w:hAnsiTheme="majorHAnsi"/>
        </w:rPr>
        <w:t>tradisi</w:t>
      </w:r>
      <w:proofErr w:type="spellEnd"/>
      <w:r w:rsidRPr="004E3BE8">
        <w:rPr>
          <w:rFonts w:asciiTheme="majorHAnsi" w:hAnsiTheme="majorHAnsi"/>
        </w:rPr>
        <w:t xml:space="preserve"> </w:t>
      </w:r>
      <w:proofErr w:type="spellStart"/>
      <w:r w:rsidRPr="004E3BE8">
        <w:rPr>
          <w:rFonts w:asciiTheme="majorHAnsi" w:hAnsiTheme="majorHAnsi"/>
        </w:rPr>
        <w:t>tersebut</w:t>
      </w:r>
      <w:proofErr w:type="spellEnd"/>
      <w:r w:rsidRPr="004E3BE8">
        <w:rPr>
          <w:rFonts w:asciiTheme="majorHAnsi" w:hAnsiTheme="majorHAnsi"/>
        </w:rPr>
        <w:t>.</w:t>
      </w:r>
    </w:p>
    <w:p w14:paraId="12A58D5B" w14:textId="77777777" w:rsidR="001D1F1C" w:rsidRDefault="004E3BE8" w:rsidP="001D1F1C">
      <w:pPr>
        <w:pStyle w:val="NormalWeb"/>
        <w:numPr>
          <w:ilvl w:val="0"/>
          <w:numId w:val="3"/>
        </w:numPr>
        <w:spacing w:line="360" w:lineRule="auto"/>
        <w:ind w:left="450" w:hanging="450"/>
        <w:rPr>
          <w:rFonts w:asciiTheme="majorHAnsi" w:hAnsiTheme="majorHAnsi"/>
          <w:b/>
          <w:bCs/>
        </w:rPr>
      </w:pPr>
      <w:proofErr w:type="spellStart"/>
      <w:r w:rsidRPr="001D1F1C">
        <w:rPr>
          <w:rFonts w:asciiTheme="majorHAnsi" w:hAnsiTheme="majorHAnsi"/>
          <w:b/>
          <w:bCs/>
        </w:rPr>
        <w:t>Pesan</w:t>
      </w:r>
      <w:proofErr w:type="spellEnd"/>
      <w:r w:rsidRPr="001D1F1C">
        <w:rPr>
          <w:rFonts w:asciiTheme="majorHAnsi" w:hAnsiTheme="majorHAnsi"/>
          <w:b/>
          <w:bCs/>
        </w:rPr>
        <w:t xml:space="preserve"> Gotong royong</w:t>
      </w:r>
    </w:p>
    <w:p w14:paraId="10D9C310" w14:textId="1BE3CB3E" w:rsidR="004E3BE8" w:rsidRPr="001D1F1C" w:rsidRDefault="004E3BE8" w:rsidP="001D1F1C">
      <w:pPr>
        <w:pStyle w:val="NormalWeb"/>
        <w:spacing w:line="360" w:lineRule="auto"/>
        <w:ind w:left="450" w:firstLine="720"/>
        <w:jc w:val="both"/>
        <w:rPr>
          <w:rFonts w:asciiTheme="majorHAnsi" w:hAnsiTheme="majorHAnsi"/>
          <w:b/>
          <w:bCs/>
        </w:rPr>
      </w:pPr>
      <w:proofErr w:type="spellStart"/>
      <w:r w:rsidRPr="001D1F1C">
        <w:rPr>
          <w:rFonts w:asciiTheme="majorHAnsi" w:hAnsiTheme="majorHAnsi"/>
        </w:rPr>
        <w:t>Pesan</w:t>
      </w:r>
      <w:proofErr w:type="spellEnd"/>
      <w:r w:rsidRPr="001D1F1C">
        <w:rPr>
          <w:rFonts w:asciiTheme="majorHAnsi" w:hAnsiTheme="majorHAnsi"/>
        </w:rPr>
        <w:t xml:space="preserve"> gotong royong </w:t>
      </w:r>
      <w:proofErr w:type="spellStart"/>
      <w:r w:rsidRPr="001D1F1C">
        <w:rPr>
          <w:rFonts w:asciiTheme="majorHAnsi" w:hAnsiTheme="majorHAnsi"/>
        </w:rPr>
        <w:t>dalam</w:t>
      </w:r>
      <w:proofErr w:type="spellEnd"/>
      <w:r w:rsidRPr="001D1F1C">
        <w:rPr>
          <w:rFonts w:asciiTheme="majorHAnsi" w:hAnsiTheme="majorHAnsi"/>
        </w:rPr>
        <w:t xml:space="preserve"> </w:t>
      </w:r>
      <w:proofErr w:type="spellStart"/>
      <w:r w:rsidRPr="001D1F1C">
        <w:rPr>
          <w:rFonts w:asciiTheme="majorHAnsi" w:hAnsiTheme="majorHAnsi"/>
        </w:rPr>
        <w:t>tradisi</w:t>
      </w:r>
      <w:proofErr w:type="spellEnd"/>
      <w:r w:rsidRPr="001D1F1C">
        <w:rPr>
          <w:rFonts w:asciiTheme="majorHAnsi" w:hAnsiTheme="majorHAnsi"/>
        </w:rPr>
        <w:t xml:space="preserve"> </w:t>
      </w:r>
      <w:proofErr w:type="spellStart"/>
      <w:r w:rsidRPr="001D1F1C">
        <w:rPr>
          <w:rFonts w:asciiTheme="majorHAnsi" w:hAnsiTheme="majorHAnsi"/>
        </w:rPr>
        <w:t>Ruwat</w:t>
      </w:r>
      <w:proofErr w:type="spellEnd"/>
      <w:r w:rsidRPr="001D1F1C">
        <w:rPr>
          <w:rFonts w:asciiTheme="majorHAnsi" w:hAnsiTheme="majorHAnsi"/>
        </w:rPr>
        <w:t xml:space="preserve"> </w:t>
      </w:r>
      <w:proofErr w:type="spellStart"/>
      <w:r w:rsidRPr="001D1F1C">
        <w:rPr>
          <w:rFonts w:asciiTheme="majorHAnsi" w:hAnsiTheme="majorHAnsi"/>
        </w:rPr>
        <w:t>Dadung</w:t>
      </w:r>
      <w:proofErr w:type="spellEnd"/>
      <w:r w:rsidRPr="001D1F1C">
        <w:rPr>
          <w:rFonts w:asciiTheme="majorHAnsi" w:hAnsiTheme="majorHAnsi"/>
        </w:rPr>
        <w:t xml:space="preserve"> </w:t>
      </w:r>
      <w:proofErr w:type="spellStart"/>
      <w:r w:rsidRPr="001D1F1C">
        <w:rPr>
          <w:rFonts w:asciiTheme="majorHAnsi" w:hAnsiTheme="majorHAnsi"/>
        </w:rPr>
        <w:t>tercermin</w:t>
      </w:r>
      <w:proofErr w:type="spellEnd"/>
      <w:r w:rsidRPr="001D1F1C">
        <w:rPr>
          <w:rFonts w:asciiTheme="majorHAnsi" w:hAnsiTheme="majorHAnsi"/>
        </w:rPr>
        <w:t xml:space="preserve"> </w:t>
      </w:r>
      <w:proofErr w:type="spellStart"/>
      <w:r w:rsidRPr="001D1F1C">
        <w:rPr>
          <w:rFonts w:asciiTheme="majorHAnsi" w:hAnsiTheme="majorHAnsi"/>
        </w:rPr>
        <w:t>melalui</w:t>
      </w:r>
      <w:proofErr w:type="spellEnd"/>
      <w:r w:rsidRPr="001D1F1C">
        <w:rPr>
          <w:rFonts w:asciiTheme="majorHAnsi" w:hAnsiTheme="majorHAnsi"/>
        </w:rPr>
        <w:t xml:space="preserve"> </w:t>
      </w:r>
      <w:proofErr w:type="spellStart"/>
      <w:r w:rsidRPr="001D1F1C">
        <w:rPr>
          <w:rFonts w:asciiTheme="majorHAnsi" w:hAnsiTheme="majorHAnsi"/>
        </w:rPr>
        <w:t>aksi</w:t>
      </w:r>
      <w:proofErr w:type="spellEnd"/>
      <w:r w:rsidRPr="001D1F1C">
        <w:rPr>
          <w:rFonts w:asciiTheme="majorHAnsi" w:hAnsiTheme="majorHAnsi"/>
        </w:rPr>
        <w:t xml:space="preserve"> </w:t>
      </w:r>
      <w:proofErr w:type="spellStart"/>
      <w:r w:rsidRPr="001D1F1C">
        <w:rPr>
          <w:rFonts w:asciiTheme="majorHAnsi" w:hAnsiTheme="majorHAnsi"/>
        </w:rPr>
        <w:t>nyata</w:t>
      </w:r>
      <w:proofErr w:type="spellEnd"/>
      <w:r w:rsidRPr="001D1F1C">
        <w:rPr>
          <w:rFonts w:asciiTheme="majorHAnsi" w:hAnsiTheme="majorHAnsi"/>
        </w:rPr>
        <w:t xml:space="preserve"> yang </w:t>
      </w:r>
      <w:proofErr w:type="spellStart"/>
      <w:r w:rsidRPr="001D1F1C">
        <w:rPr>
          <w:rFonts w:asciiTheme="majorHAnsi" w:hAnsiTheme="majorHAnsi"/>
        </w:rPr>
        <w:t>menunjukkan</w:t>
      </w:r>
      <w:proofErr w:type="spellEnd"/>
      <w:r w:rsidRPr="001D1F1C">
        <w:rPr>
          <w:rFonts w:asciiTheme="majorHAnsi" w:hAnsiTheme="majorHAnsi"/>
        </w:rPr>
        <w:t xml:space="preserve"> </w:t>
      </w:r>
      <w:proofErr w:type="spellStart"/>
      <w:r w:rsidRPr="001D1F1C">
        <w:rPr>
          <w:rFonts w:asciiTheme="majorHAnsi" w:hAnsiTheme="majorHAnsi"/>
        </w:rPr>
        <w:t>kerjasama</w:t>
      </w:r>
      <w:proofErr w:type="spellEnd"/>
      <w:r w:rsidRPr="001D1F1C">
        <w:rPr>
          <w:rFonts w:asciiTheme="majorHAnsi" w:hAnsiTheme="majorHAnsi"/>
        </w:rPr>
        <w:t xml:space="preserve"> dan </w:t>
      </w:r>
      <w:proofErr w:type="spellStart"/>
      <w:r w:rsidRPr="001D1F1C">
        <w:rPr>
          <w:rFonts w:asciiTheme="majorHAnsi" w:hAnsiTheme="majorHAnsi"/>
        </w:rPr>
        <w:t>pertolongan</w:t>
      </w:r>
      <w:proofErr w:type="spellEnd"/>
      <w:r w:rsidRPr="001D1F1C">
        <w:rPr>
          <w:rFonts w:asciiTheme="majorHAnsi" w:hAnsiTheme="majorHAnsi"/>
        </w:rPr>
        <w:t xml:space="preserve"> </w:t>
      </w:r>
      <w:proofErr w:type="spellStart"/>
      <w:r w:rsidRPr="001D1F1C">
        <w:rPr>
          <w:rFonts w:asciiTheme="majorHAnsi" w:hAnsiTheme="majorHAnsi"/>
        </w:rPr>
        <w:t>antarwarga</w:t>
      </w:r>
      <w:proofErr w:type="spellEnd"/>
      <w:r w:rsidRPr="001D1F1C">
        <w:rPr>
          <w:rFonts w:asciiTheme="majorHAnsi" w:hAnsiTheme="majorHAnsi"/>
        </w:rPr>
        <w:t xml:space="preserve"> </w:t>
      </w:r>
      <w:proofErr w:type="spellStart"/>
      <w:r w:rsidRPr="001D1F1C">
        <w:rPr>
          <w:rFonts w:asciiTheme="majorHAnsi" w:hAnsiTheme="majorHAnsi"/>
        </w:rPr>
        <w:t>untuk</w:t>
      </w:r>
      <w:proofErr w:type="spellEnd"/>
      <w:r w:rsidRPr="001D1F1C">
        <w:rPr>
          <w:rFonts w:asciiTheme="majorHAnsi" w:hAnsiTheme="majorHAnsi"/>
        </w:rPr>
        <w:t xml:space="preserve"> </w:t>
      </w:r>
      <w:proofErr w:type="spellStart"/>
      <w:r w:rsidRPr="001D1F1C">
        <w:rPr>
          <w:rFonts w:asciiTheme="majorHAnsi" w:hAnsiTheme="majorHAnsi"/>
        </w:rPr>
        <w:t>menjamin</w:t>
      </w:r>
      <w:proofErr w:type="spellEnd"/>
      <w:r w:rsidRPr="001D1F1C">
        <w:rPr>
          <w:rFonts w:asciiTheme="majorHAnsi" w:hAnsiTheme="majorHAnsi"/>
        </w:rPr>
        <w:t xml:space="preserve"> </w:t>
      </w:r>
      <w:proofErr w:type="spellStart"/>
      <w:r w:rsidRPr="001D1F1C">
        <w:rPr>
          <w:rFonts w:asciiTheme="majorHAnsi" w:hAnsiTheme="majorHAnsi"/>
        </w:rPr>
        <w:t>kelancaran</w:t>
      </w:r>
      <w:proofErr w:type="spellEnd"/>
      <w:r w:rsidRPr="001D1F1C">
        <w:rPr>
          <w:rFonts w:asciiTheme="majorHAnsi" w:hAnsiTheme="majorHAnsi"/>
        </w:rPr>
        <w:t xml:space="preserve"> </w:t>
      </w:r>
      <w:proofErr w:type="spellStart"/>
      <w:r w:rsidRPr="001D1F1C">
        <w:rPr>
          <w:rFonts w:asciiTheme="majorHAnsi" w:hAnsiTheme="majorHAnsi"/>
        </w:rPr>
        <w:t>penyelenggaraan</w:t>
      </w:r>
      <w:proofErr w:type="spellEnd"/>
      <w:r w:rsidRPr="001D1F1C">
        <w:rPr>
          <w:rFonts w:asciiTheme="majorHAnsi" w:hAnsiTheme="majorHAnsi"/>
        </w:rPr>
        <w:t xml:space="preserve"> </w:t>
      </w:r>
      <w:proofErr w:type="spellStart"/>
      <w:r w:rsidRPr="001D1F1C">
        <w:rPr>
          <w:rFonts w:asciiTheme="majorHAnsi" w:hAnsiTheme="majorHAnsi"/>
        </w:rPr>
        <w:t>tradisi</w:t>
      </w:r>
      <w:proofErr w:type="spellEnd"/>
      <w:r w:rsidRPr="001D1F1C">
        <w:rPr>
          <w:rFonts w:asciiTheme="majorHAnsi" w:hAnsiTheme="majorHAnsi"/>
        </w:rPr>
        <w:t xml:space="preserve"> yang </w:t>
      </w:r>
      <w:proofErr w:type="spellStart"/>
      <w:r w:rsidRPr="001D1F1C">
        <w:rPr>
          <w:rFonts w:asciiTheme="majorHAnsi" w:hAnsiTheme="majorHAnsi"/>
        </w:rPr>
        <w:t>menjadi</w:t>
      </w:r>
      <w:proofErr w:type="spellEnd"/>
      <w:r w:rsidRPr="001D1F1C">
        <w:rPr>
          <w:rFonts w:asciiTheme="majorHAnsi" w:hAnsiTheme="majorHAnsi"/>
        </w:rPr>
        <w:t xml:space="preserve"> </w:t>
      </w:r>
      <w:proofErr w:type="spellStart"/>
      <w:r w:rsidRPr="001D1F1C">
        <w:rPr>
          <w:rFonts w:asciiTheme="majorHAnsi" w:hAnsiTheme="majorHAnsi"/>
        </w:rPr>
        <w:t>tujuan</w:t>
      </w:r>
      <w:proofErr w:type="spellEnd"/>
      <w:r w:rsidRPr="001D1F1C">
        <w:rPr>
          <w:rFonts w:asciiTheme="majorHAnsi" w:hAnsiTheme="majorHAnsi"/>
        </w:rPr>
        <w:t xml:space="preserve"> </w:t>
      </w:r>
      <w:proofErr w:type="spellStart"/>
      <w:r w:rsidRPr="001D1F1C">
        <w:rPr>
          <w:rFonts w:asciiTheme="majorHAnsi" w:hAnsiTheme="majorHAnsi"/>
        </w:rPr>
        <w:t>bersama</w:t>
      </w:r>
      <w:proofErr w:type="spellEnd"/>
      <w:r w:rsidRPr="001D1F1C">
        <w:rPr>
          <w:rFonts w:asciiTheme="majorHAnsi" w:hAnsiTheme="majorHAnsi"/>
        </w:rPr>
        <w:t xml:space="preserve">. Hal ini </w:t>
      </w:r>
      <w:proofErr w:type="spellStart"/>
      <w:r w:rsidRPr="001D1F1C">
        <w:rPr>
          <w:rFonts w:asciiTheme="majorHAnsi" w:hAnsiTheme="majorHAnsi"/>
        </w:rPr>
        <w:t>merupakan</w:t>
      </w:r>
      <w:proofErr w:type="spellEnd"/>
      <w:r w:rsidRPr="001D1F1C">
        <w:rPr>
          <w:rFonts w:asciiTheme="majorHAnsi" w:hAnsiTheme="majorHAnsi"/>
        </w:rPr>
        <w:t xml:space="preserve"> </w:t>
      </w:r>
      <w:proofErr w:type="spellStart"/>
      <w:r w:rsidRPr="001D1F1C">
        <w:rPr>
          <w:rFonts w:asciiTheme="majorHAnsi" w:hAnsiTheme="majorHAnsi"/>
        </w:rPr>
        <w:t>ekspresi</w:t>
      </w:r>
      <w:proofErr w:type="spellEnd"/>
      <w:r w:rsidRPr="001D1F1C">
        <w:rPr>
          <w:rFonts w:asciiTheme="majorHAnsi" w:hAnsiTheme="majorHAnsi"/>
        </w:rPr>
        <w:t xml:space="preserve"> </w:t>
      </w:r>
      <w:proofErr w:type="spellStart"/>
      <w:r w:rsidRPr="001D1F1C">
        <w:rPr>
          <w:rFonts w:asciiTheme="majorHAnsi" w:hAnsiTheme="majorHAnsi"/>
        </w:rPr>
        <w:t>dari</w:t>
      </w:r>
      <w:proofErr w:type="spellEnd"/>
      <w:r w:rsidRPr="001D1F1C">
        <w:rPr>
          <w:rFonts w:asciiTheme="majorHAnsi" w:hAnsiTheme="majorHAnsi"/>
        </w:rPr>
        <w:t xml:space="preserve"> </w:t>
      </w:r>
      <w:proofErr w:type="spellStart"/>
      <w:r w:rsidRPr="001D1F1C">
        <w:rPr>
          <w:rFonts w:asciiTheme="majorHAnsi" w:hAnsiTheme="majorHAnsi"/>
        </w:rPr>
        <w:t>Pesan</w:t>
      </w:r>
      <w:proofErr w:type="spellEnd"/>
      <w:r w:rsidRPr="001D1F1C">
        <w:rPr>
          <w:rFonts w:asciiTheme="majorHAnsi" w:hAnsiTheme="majorHAnsi"/>
        </w:rPr>
        <w:t xml:space="preserve"> </w:t>
      </w:r>
      <w:proofErr w:type="spellStart"/>
      <w:r w:rsidRPr="001D1F1C">
        <w:rPr>
          <w:rFonts w:asciiTheme="majorHAnsi" w:hAnsiTheme="majorHAnsi"/>
        </w:rPr>
        <w:t>dasar</w:t>
      </w:r>
      <w:proofErr w:type="spellEnd"/>
      <w:r w:rsidRPr="001D1F1C">
        <w:rPr>
          <w:rFonts w:asciiTheme="majorHAnsi" w:hAnsiTheme="majorHAnsi"/>
        </w:rPr>
        <w:t xml:space="preserve"> yang </w:t>
      </w:r>
      <w:proofErr w:type="spellStart"/>
      <w:r w:rsidRPr="001D1F1C">
        <w:rPr>
          <w:rFonts w:asciiTheme="majorHAnsi" w:hAnsiTheme="majorHAnsi"/>
        </w:rPr>
        <w:t>dimiliki</w:t>
      </w:r>
      <w:proofErr w:type="spellEnd"/>
      <w:r w:rsidRPr="001D1F1C">
        <w:rPr>
          <w:rFonts w:asciiTheme="majorHAnsi" w:hAnsiTheme="majorHAnsi"/>
        </w:rPr>
        <w:t xml:space="preserve"> </w:t>
      </w:r>
      <w:proofErr w:type="spellStart"/>
      <w:r w:rsidRPr="001D1F1C">
        <w:rPr>
          <w:rFonts w:asciiTheme="majorHAnsi" w:hAnsiTheme="majorHAnsi"/>
        </w:rPr>
        <w:t>manusia</w:t>
      </w:r>
      <w:proofErr w:type="spellEnd"/>
      <w:r w:rsidRPr="001D1F1C">
        <w:rPr>
          <w:rFonts w:asciiTheme="majorHAnsi" w:hAnsiTheme="majorHAnsi"/>
        </w:rPr>
        <w:t xml:space="preserve"> </w:t>
      </w:r>
      <w:proofErr w:type="spellStart"/>
      <w:r w:rsidRPr="001D1F1C">
        <w:rPr>
          <w:rFonts w:asciiTheme="majorHAnsi" w:hAnsiTheme="majorHAnsi"/>
        </w:rPr>
        <w:t>sebagai</w:t>
      </w:r>
      <w:proofErr w:type="spellEnd"/>
      <w:r w:rsidRPr="001D1F1C">
        <w:rPr>
          <w:rFonts w:asciiTheme="majorHAnsi" w:hAnsiTheme="majorHAnsi"/>
        </w:rPr>
        <w:t xml:space="preserve"> </w:t>
      </w:r>
      <w:proofErr w:type="spellStart"/>
      <w:r w:rsidRPr="001D1F1C">
        <w:rPr>
          <w:rFonts w:asciiTheme="majorHAnsi" w:hAnsiTheme="majorHAnsi"/>
        </w:rPr>
        <w:t>makhluk</w:t>
      </w:r>
      <w:proofErr w:type="spellEnd"/>
      <w:r w:rsidRPr="001D1F1C">
        <w:rPr>
          <w:rFonts w:asciiTheme="majorHAnsi" w:hAnsiTheme="majorHAnsi"/>
        </w:rPr>
        <w:t xml:space="preserve"> </w:t>
      </w:r>
      <w:proofErr w:type="spellStart"/>
      <w:r w:rsidRPr="001D1F1C">
        <w:rPr>
          <w:rFonts w:asciiTheme="majorHAnsi" w:hAnsiTheme="majorHAnsi"/>
        </w:rPr>
        <w:t>sosial</w:t>
      </w:r>
      <w:proofErr w:type="spellEnd"/>
      <w:r w:rsidRPr="001D1F1C">
        <w:rPr>
          <w:rFonts w:asciiTheme="majorHAnsi" w:hAnsiTheme="majorHAnsi"/>
        </w:rPr>
        <w:t xml:space="preserve">. Karena </w:t>
      </w:r>
      <w:proofErr w:type="spellStart"/>
      <w:r w:rsidRPr="001D1F1C">
        <w:rPr>
          <w:rFonts w:asciiTheme="majorHAnsi" w:hAnsiTheme="majorHAnsi"/>
        </w:rPr>
        <w:t>pelaksanaan</w:t>
      </w:r>
      <w:proofErr w:type="spellEnd"/>
      <w:r w:rsidRPr="001D1F1C">
        <w:rPr>
          <w:rFonts w:asciiTheme="majorHAnsi" w:hAnsiTheme="majorHAnsi"/>
        </w:rPr>
        <w:t xml:space="preserve"> </w:t>
      </w:r>
      <w:proofErr w:type="spellStart"/>
      <w:r w:rsidRPr="001D1F1C">
        <w:rPr>
          <w:rFonts w:asciiTheme="majorHAnsi" w:hAnsiTheme="majorHAnsi"/>
        </w:rPr>
        <w:t>tradisi</w:t>
      </w:r>
      <w:proofErr w:type="spellEnd"/>
      <w:r w:rsidRPr="001D1F1C">
        <w:rPr>
          <w:rFonts w:asciiTheme="majorHAnsi" w:hAnsiTheme="majorHAnsi"/>
        </w:rPr>
        <w:t xml:space="preserve"> </w:t>
      </w:r>
      <w:proofErr w:type="spellStart"/>
      <w:r w:rsidRPr="001D1F1C">
        <w:rPr>
          <w:rFonts w:asciiTheme="majorHAnsi" w:hAnsiTheme="majorHAnsi"/>
        </w:rPr>
        <w:t>Ruwat</w:t>
      </w:r>
      <w:proofErr w:type="spellEnd"/>
      <w:r w:rsidRPr="001D1F1C">
        <w:rPr>
          <w:rFonts w:asciiTheme="majorHAnsi" w:hAnsiTheme="majorHAnsi"/>
        </w:rPr>
        <w:t xml:space="preserve"> </w:t>
      </w:r>
      <w:proofErr w:type="spellStart"/>
      <w:r w:rsidRPr="001D1F1C">
        <w:rPr>
          <w:rFonts w:asciiTheme="majorHAnsi" w:hAnsiTheme="majorHAnsi"/>
        </w:rPr>
        <w:t>Dadung</w:t>
      </w:r>
      <w:proofErr w:type="spellEnd"/>
      <w:r w:rsidRPr="001D1F1C">
        <w:rPr>
          <w:rFonts w:asciiTheme="majorHAnsi" w:hAnsiTheme="majorHAnsi"/>
        </w:rPr>
        <w:t xml:space="preserve"> </w:t>
      </w:r>
      <w:proofErr w:type="spellStart"/>
      <w:r w:rsidRPr="001D1F1C">
        <w:rPr>
          <w:rFonts w:asciiTheme="majorHAnsi" w:hAnsiTheme="majorHAnsi"/>
        </w:rPr>
        <w:t>memerlukan</w:t>
      </w:r>
      <w:proofErr w:type="spellEnd"/>
      <w:r w:rsidRPr="001D1F1C">
        <w:rPr>
          <w:rFonts w:asciiTheme="majorHAnsi" w:hAnsiTheme="majorHAnsi"/>
        </w:rPr>
        <w:t xml:space="preserve"> </w:t>
      </w:r>
      <w:proofErr w:type="spellStart"/>
      <w:r w:rsidRPr="001D1F1C">
        <w:rPr>
          <w:rFonts w:asciiTheme="majorHAnsi" w:hAnsiTheme="majorHAnsi"/>
        </w:rPr>
        <w:t>keterlibatan</w:t>
      </w:r>
      <w:proofErr w:type="spellEnd"/>
      <w:r w:rsidRPr="001D1F1C">
        <w:rPr>
          <w:rFonts w:asciiTheme="majorHAnsi" w:hAnsiTheme="majorHAnsi"/>
        </w:rPr>
        <w:t xml:space="preserve"> orang lain, </w:t>
      </w:r>
      <w:proofErr w:type="spellStart"/>
      <w:r w:rsidRPr="001D1F1C">
        <w:rPr>
          <w:rFonts w:asciiTheme="majorHAnsi" w:hAnsiTheme="majorHAnsi"/>
        </w:rPr>
        <w:t>mengingat</w:t>
      </w:r>
      <w:proofErr w:type="spellEnd"/>
      <w:r w:rsidRPr="001D1F1C">
        <w:rPr>
          <w:rFonts w:asciiTheme="majorHAnsi" w:hAnsiTheme="majorHAnsi"/>
        </w:rPr>
        <w:t xml:space="preserve"> </w:t>
      </w:r>
      <w:proofErr w:type="spellStart"/>
      <w:r w:rsidRPr="001D1F1C">
        <w:rPr>
          <w:rFonts w:asciiTheme="majorHAnsi" w:hAnsiTheme="majorHAnsi"/>
        </w:rPr>
        <w:t>manusia</w:t>
      </w:r>
      <w:proofErr w:type="spellEnd"/>
      <w:r w:rsidRPr="001D1F1C">
        <w:rPr>
          <w:rFonts w:asciiTheme="majorHAnsi" w:hAnsiTheme="majorHAnsi"/>
        </w:rPr>
        <w:t xml:space="preserve"> </w:t>
      </w:r>
      <w:proofErr w:type="spellStart"/>
      <w:r w:rsidRPr="001D1F1C">
        <w:rPr>
          <w:rFonts w:asciiTheme="majorHAnsi" w:hAnsiTheme="majorHAnsi"/>
        </w:rPr>
        <w:t>sebagai</w:t>
      </w:r>
      <w:proofErr w:type="spellEnd"/>
      <w:r w:rsidRPr="001D1F1C">
        <w:rPr>
          <w:rFonts w:asciiTheme="majorHAnsi" w:hAnsiTheme="majorHAnsi"/>
        </w:rPr>
        <w:t xml:space="preserve"> </w:t>
      </w:r>
      <w:proofErr w:type="spellStart"/>
      <w:r w:rsidRPr="001D1F1C">
        <w:rPr>
          <w:rFonts w:asciiTheme="majorHAnsi" w:hAnsiTheme="majorHAnsi"/>
        </w:rPr>
        <w:t>makhluk</w:t>
      </w:r>
      <w:proofErr w:type="spellEnd"/>
      <w:r w:rsidRPr="001D1F1C">
        <w:rPr>
          <w:rFonts w:asciiTheme="majorHAnsi" w:hAnsiTheme="majorHAnsi"/>
        </w:rPr>
        <w:t xml:space="preserve"> </w:t>
      </w:r>
      <w:proofErr w:type="spellStart"/>
      <w:r w:rsidRPr="001D1F1C">
        <w:rPr>
          <w:rFonts w:asciiTheme="majorHAnsi" w:hAnsiTheme="majorHAnsi"/>
        </w:rPr>
        <w:t>sosial</w:t>
      </w:r>
      <w:proofErr w:type="spellEnd"/>
      <w:r w:rsidRPr="001D1F1C">
        <w:rPr>
          <w:rFonts w:asciiTheme="majorHAnsi" w:hAnsiTheme="majorHAnsi"/>
        </w:rPr>
        <w:t xml:space="preserve">, </w:t>
      </w:r>
      <w:proofErr w:type="spellStart"/>
      <w:r w:rsidRPr="001D1F1C">
        <w:rPr>
          <w:rFonts w:asciiTheme="majorHAnsi" w:hAnsiTheme="majorHAnsi"/>
        </w:rPr>
        <w:t>kerja</w:t>
      </w:r>
      <w:proofErr w:type="spellEnd"/>
      <w:r w:rsidRPr="001D1F1C">
        <w:rPr>
          <w:rFonts w:asciiTheme="majorHAnsi" w:hAnsiTheme="majorHAnsi"/>
        </w:rPr>
        <w:t xml:space="preserve"> </w:t>
      </w:r>
      <w:proofErr w:type="spellStart"/>
      <w:r w:rsidRPr="001D1F1C">
        <w:rPr>
          <w:rFonts w:asciiTheme="majorHAnsi" w:hAnsiTheme="majorHAnsi"/>
        </w:rPr>
        <w:t>sama</w:t>
      </w:r>
      <w:proofErr w:type="spellEnd"/>
      <w:r w:rsidRPr="001D1F1C">
        <w:rPr>
          <w:rFonts w:asciiTheme="majorHAnsi" w:hAnsiTheme="majorHAnsi"/>
        </w:rPr>
        <w:t xml:space="preserve"> </w:t>
      </w:r>
      <w:proofErr w:type="spellStart"/>
      <w:r w:rsidRPr="001D1F1C">
        <w:rPr>
          <w:rFonts w:asciiTheme="majorHAnsi" w:hAnsiTheme="majorHAnsi"/>
        </w:rPr>
        <w:t>antarindividu</w:t>
      </w:r>
      <w:proofErr w:type="spellEnd"/>
      <w:r w:rsidRPr="001D1F1C">
        <w:rPr>
          <w:rFonts w:asciiTheme="majorHAnsi" w:hAnsiTheme="majorHAnsi"/>
        </w:rPr>
        <w:t xml:space="preserve"> </w:t>
      </w:r>
      <w:proofErr w:type="spellStart"/>
      <w:r w:rsidRPr="001D1F1C">
        <w:rPr>
          <w:rFonts w:asciiTheme="majorHAnsi" w:hAnsiTheme="majorHAnsi"/>
        </w:rPr>
        <w:t>menjadi</w:t>
      </w:r>
      <w:proofErr w:type="spellEnd"/>
      <w:r w:rsidRPr="001D1F1C">
        <w:rPr>
          <w:rFonts w:asciiTheme="majorHAnsi" w:hAnsiTheme="majorHAnsi"/>
        </w:rPr>
        <w:t xml:space="preserve"> </w:t>
      </w:r>
      <w:proofErr w:type="spellStart"/>
      <w:r w:rsidRPr="001D1F1C">
        <w:rPr>
          <w:rFonts w:asciiTheme="majorHAnsi" w:hAnsiTheme="majorHAnsi"/>
        </w:rPr>
        <w:t>krusial.Kegiatan</w:t>
      </w:r>
      <w:proofErr w:type="spellEnd"/>
      <w:r w:rsidRPr="001D1F1C">
        <w:rPr>
          <w:rFonts w:asciiTheme="majorHAnsi" w:hAnsiTheme="majorHAnsi"/>
        </w:rPr>
        <w:t xml:space="preserve"> </w:t>
      </w:r>
      <w:proofErr w:type="spellStart"/>
      <w:r w:rsidRPr="001D1F1C">
        <w:rPr>
          <w:rFonts w:asciiTheme="majorHAnsi" w:hAnsiTheme="majorHAnsi"/>
        </w:rPr>
        <w:t>Ruwat</w:t>
      </w:r>
      <w:proofErr w:type="spellEnd"/>
      <w:r w:rsidRPr="001D1F1C">
        <w:rPr>
          <w:rFonts w:asciiTheme="majorHAnsi" w:hAnsiTheme="majorHAnsi"/>
        </w:rPr>
        <w:t xml:space="preserve"> </w:t>
      </w:r>
      <w:proofErr w:type="spellStart"/>
      <w:r w:rsidRPr="001D1F1C">
        <w:rPr>
          <w:rFonts w:asciiTheme="majorHAnsi" w:hAnsiTheme="majorHAnsi"/>
        </w:rPr>
        <w:t>Dadung</w:t>
      </w:r>
      <w:proofErr w:type="spellEnd"/>
      <w:r w:rsidRPr="001D1F1C">
        <w:rPr>
          <w:rFonts w:asciiTheme="majorHAnsi" w:hAnsiTheme="majorHAnsi"/>
        </w:rPr>
        <w:t xml:space="preserve"> </w:t>
      </w:r>
      <w:proofErr w:type="spellStart"/>
      <w:r w:rsidRPr="001D1F1C">
        <w:rPr>
          <w:rFonts w:asciiTheme="majorHAnsi" w:hAnsiTheme="majorHAnsi"/>
        </w:rPr>
        <w:t>memupuk</w:t>
      </w:r>
      <w:proofErr w:type="spellEnd"/>
      <w:r w:rsidRPr="001D1F1C">
        <w:rPr>
          <w:rFonts w:asciiTheme="majorHAnsi" w:hAnsiTheme="majorHAnsi"/>
        </w:rPr>
        <w:t xml:space="preserve"> </w:t>
      </w:r>
      <w:proofErr w:type="spellStart"/>
      <w:r w:rsidRPr="001D1F1C">
        <w:rPr>
          <w:rFonts w:asciiTheme="majorHAnsi" w:hAnsiTheme="majorHAnsi"/>
        </w:rPr>
        <w:t>semangat</w:t>
      </w:r>
      <w:proofErr w:type="spellEnd"/>
      <w:r w:rsidRPr="001D1F1C">
        <w:rPr>
          <w:rFonts w:asciiTheme="majorHAnsi" w:hAnsiTheme="majorHAnsi"/>
        </w:rPr>
        <w:t xml:space="preserve"> gotong royong di </w:t>
      </w:r>
      <w:proofErr w:type="spellStart"/>
      <w:r w:rsidRPr="001D1F1C">
        <w:rPr>
          <w:rFonts w:asciiTheme="majorHAnsi" w:hAnsiTheme="majorHAnsi"/>
        </w:rPr>
        <w:t>antara</w:t>
      </w:r>
      <w:proofErr w:type="spellEnd"/>
      <w:r w:rsidRPr="001D1F1C">
        <w:rPr>
          <w:rFonts w:asciiTheme="majorHAnsi" w:hAnsiTheme="majorHAnsi"/>
        </w:rPr>
        <w:t xml:space="preserve"> </w:t>
      </w:r>
      <w:proofErr w:type="spellStart"/>
      <w:r w:rsidRPr="001D1F1C">
        <w:rPr>
          <w:rFonts w:asciiTheme="majorHAnsi" w:hAnsiTheme="majorHAnsi"/>
        </w:rPr>
        <w:t>warga</w:t>
      </w:r>
      <w:proofErr w:type="spellEnd"/>
      <w:r w:rsidRPr="001D1F1C">
        <w:rPr>
          <w:rFonts w:asciiTheme="majorHAnsi" w:hAnsiTheme="majorHAnsi"/>
        </w:rPr>
        <w:t xml:space="preserve">, yang </w:t>
      </w:r>
      <w:proofErr w:type="spellStart"/>
      <w:r w:rsidRPr="001D1F1C">
        <w:rPr>
          <w:rFonts w:asciiTheme="majorHAnsi" w:hAnsiTheme="majorHAnsi"/>
        </w:rPr>
        <w:t>tercermin</w:t>
      </w:r>
      <w:proofErr w:type="spellEnd"/>
      <w:r w:rsidRPr="001D1F1C">
        <w:rPr>
          <w:rFonts w:asciiTheme="majorHAnsi" w:hAnsiTheme="majorHAnsi"/>
        </w:rPr>
        <w:t xml:space="preserve"> </w:t>
      </w:r>
      <w:proofErr w:type="spellStart"/>
      <w:r w:rsidRPr="001D1F1C">
        <w:rPr>
          <w:rFonts w:asciiTheme="majorHAnsi" w:hAnsiTheme="majorHAnsi"/>
        </w:rPr>
        <w:t>dalam</w:t>
      </w:r>
      <w:proofErr w:type="spellEnd"/>
      <w:r w:rsidRPr="001D1F1C">
        <w:rPr>
          <w:rFonts w:asciiTheme="majorHAnsi" w:hAnsiTheme="majorHAnsi"/>
        </w:rPr>
        <w:t xml:space="preserve"> </w:t>
      </w:r>
      <w:proofErr w:type="spellStart"/>
      <w:r w:rsidRPr="001D1F1C">
        <w:rPr>
          <w:rFonts w:asciiTheme="majorHAnsi" w:hAnsiTheme="majorHAnsi"/>
        </w:rPr>
        <w:t>berbagai</w:t>
      </w:r>
      <w:proofErr w:type="spellEnd"/>
      <w:r w:rsidRPr="001D1F1C">
        <w:rPr>
          <w:rFonts w:asciiTheme="majorHAnsi" w:hAnsiTheme="majorHAnsi"/>
        </w:rPr>
        <w:t xml:space="preserve"> </w:t>
      </w:r>
      <w:proofErr w:type="spellStart"/>
      <w:r w:rsidRPr="001D1F1C">
        <w:rPr>
          <w:rFonts w:asciiTheme="majorHAnsi" w:hAnsiTheme="majorHAnsi"/>
        </w:rPr>
        <w:t>aspek</w:t>
      </w:r>
      <w:proofErr w:type="spellEnd"/>
      <w:r w:rsidRPr="001D1F1C">
        <w:rPr>
          <w:rFonts w:asciiTheme="majorHAnsi" w:hAnsiTheme="majorHAnsi"/>
        </w:rPr>
        <w:t xml:space="preserve">, </w:t>
      </w:r>
      <w:proofErr w:type="spellStart"/>
      <w:r w:rsidRPr="001D1F1C">
        <w:rPr>
          <w:rFonts w:asciiTheme="majorHAnsi" w:hAnsiTheme="majorHAnsi"/>
        </w:rPr>
        <w:t>mulai</w:t>
      </w:r>
      <w:proofErr w:type="spellEnd"/>
      <w:r w:rsidRPr="001D1F1C">
        <w:rPr>
          <w:rFonts w:asciiTheme="majorHAnsi" w:hAnsiTheme="majorHAnsi"/>
        </w:rPr>
        <w:t xml:space="preserve"> </w:t>
      </w:r>
      <w:proofErr w:type="spellStart"/>
      <w:r w:rsidRPr="001D1F1C">
        <w:rPr>
          <w:rFonts w:asciiTheme="majorHAnsi" w:hAnsiTheme="majorHAnsi"/>
        </w:rPr>
        <w:t>dari</w:t>
      </w:r>
      <w:proofErr w:type="spellEnd"/>
      <w:r w:rsidRPr="001D1F1C">
        <w:rPr>
          <w:rFonts w:asciiTheme="majorHAnsi" w:hAnsiTheme="majorHAnsi"/>
        </w:rPr>
        <w:t xml:space="preserve"> </w:t>
      </w:r>
      <w:proofErr w:type="spellStart"/>
      <w:r w:rsidRPr="001D1F1C">
        <w:rPr>
          <w:rFonts w:asciiTheme="majorHAnsi" w:hAnsiTheme="majorHAnsi"/>
        </w:rPr>
        <w:t>pembuatan</w:t>
      </w:r>
      <w:proofErr w:type="spellEnd"/>
      <w:r w:rsidRPr="001D1F1C">
        <w:rPr>
          <w:rFonts w:asciiTheme="majorHAnsi" w:hAnsiTheme="majorHAnsi"/>
        </w:rPr>
        <w:t xml:space="preserve"> </w:t>
      </w:r>
      <w:proofErr w:type="spellStart"/>
      <w:r w:rsidRPr="001D1F1C">
        <w:rPr>
          <w:rFonts w:asciiTheme="majorHAnsi" w:hAnsiTheme="majorHAnsi"/>
        </w:rPr>
        <w:t>gunungan</w:t>
      </w:r>
      <w:proofErr w:type="spellEnd"/>
      <w:r w:rsidRPr="001D1F1C">
        <w:rPr>
          <w:rFonts w:asciiTheme="majorHAnsi" w:hAnsiTheme="majorHAnsi"/>
        </w:rPr>
        <w:t xml:space="preserve"> </w:t>
      </w:r>
      <w:proofErr w:type="spellStart"/>
      <w:r w:rsidRPr="001D1F1C">
        <w:rPr>
          <w:rFonts w:asciiTheme="majorHAnsi" w:hAnsiTheme="majorHAnsi"/>
        </w:rPr>
        <w:t>hingga</w:t>
      </w:r>
      <w:proofErr w:type="spellEnd"/>
      <w:r w:rsidRPr="001D1F1C">
        <w:rPr>
          <w:rFonts w:asciiTheme="majorHAnsi" w:hAnsiTheme="majorHAnsi"/>
        </w:rPr>
        <w:t xml:space="preserve"> </w:t>
      </w:r>
      <w:proofErr w:type="spellStart"/>
      <w:r w:rsidRPr="001D1F1C">
        <w:rPr>
          <w:rFonts w:asciiTheme="majorHAnsi" w:hAnsiTheme="majorHAnsi"/>
        </w:rPr>
        <w:t>persiapan</w:t>
      </w:r>
      <w:proofErr w:type="spellEnd"/>
      <w:r w:rsidRPr="001D1F1C">
        <w:rPr>
          <w:rFonts w:asciiTheme="majorHAnsi" w:hAnsiTheme="majorHAnsi"/>
        </w:rPr>
        <w:t xml:space="preserve"> festival </w:t>
      </w:r>
      <w:proofErr w:type="spellStart"/>
      <w:r w:rsidRPr="001D1F1C">
        <w:rPr>
          <w:rFonts w:asciiTheme="majorHAnsi" w:hAnsiTheme="majorHAnsi"/>
        </w:rPr>
        <w:t>atau</w:t>
      </w:r>
      <w:proofErr w:type="spellEnd"/>
      <w:r w:rsidRPr="001D1F1C">
        <w:rPr>
          <w:rFonts w:asciiTheme="majorHAnsi" w:hAnsiTheme="majorHAnsi"/>
        </w:rPr>
        <w:t xml:space="preserve"> </w:t>
      </w:r>
      <w:proofErr w:type="spellStart"/>
      <w:r w:rsidRPr="001D1F1C">
        <w:rPr>
          <w:rFonts w:asciiTheme="majorHAnsi" w:hAnsiTheme="majorHAnsi"/>
        </w:rPr>
        <w:t>persiapan</w:t>
      </w:r>
      <w:proofErr w:type="spellEnd"/>
      <w:r w:rsidRPr="001D1F1C">
        <w:rPr>
          <w:rFonts w:asciiTheme="majorHAnsi" w:hAnsiTheme="majorHAnsi"/>
        </w:rPr>
        <w:t xml:space="preserve"> </w:t>
      </w:r>
      <w:proofErr w:type="spellStart"/>
      <w:r w:rsidRPr="001D1F1C">
        <w:rPr>
          <w:rFonts w:asciiTheme="majorHAnsi" w:hAnsiTheme="majorHAnsi"/>
        </w:rPr>
        <w:t>lainnya</w:t>
      </w:r>
      <w:proofErr w:type="spellEnd"/>
      <w:r w:rsidRPr="001D1F1C">
        <w:rPr>
          <w:rFonts w:asciiTheme="majorHAnsi" w:hAnsiTheme="majorHAnsi"/>
        </w:rPr>
        <w:t xml:space="preserve">. Warga </w:t>
      </w:r>
      <w:proofErr w:type="spellStart"/>
      <w:r w:rsidRPr="001D1F1C">
        <w:rPr>
          <w:rFonts w:asciiTheme="majorHAnsi" w:hAnsiTheme="majorHAnsi"/>
        </w:rPr>
        <w:t>dengan</w:t>
      </w:r>
      <w:proofErr w:type="spellEnd"/>
      <w:r w:rsidRPr="001D1F1C">
        <w:rPr>
          <w:rFonts w:asciiTheme="majorHAnsi" w:hAnsiTheme="majorHAnsi"/>
        </w:rPr>
        <w:t xml:space="preserve"> </w:t>
      </w:r>
      <w:proofErr w:type="spellStart"/>
      <w:r w:rsidRPr="001D1F1C">
        <w:rPr>
          <w:rFonts w:asciiTheme="majorHAnsi" w:hAnsiTheme="majorHAnsi"/>
        </w:rPr>
        <w:t>sukarela</w:t>
      </w:r>
      <w:proofErr w:type="spellEnd"/>
      <w:r w:rsidRPr="001D1F1C">
        <w:rPr>
          <w:rFonts w:asciiTheme="majorHAnsi" w:hAnsiTheme="majorHAnsi"/>
        </w:rPr>
        <w:t xml:space="preserve"> </w:t>
      </w:r>
      <w:proofErr w:type="spellStart"/>
      <w:r w:rsidRPr="001D1F1C">
        <w:rPr>
          <w:rFonts w:asciiTheme="majorHAnsi" w:hAnsiTheme="majorHAnsi"/>
        </w:rPr>
        <w:t>bekerja</w:t>
      </w:r>
      <w:proofErr w:type="spellEnd"/>
      <w:r w:rsidRPr="001D1F1C">
        <w:rPr>
          <w:rFonts w:asciiTheme="majorHAnsi" w:hAnsiTheme="majorHAnsi"/>
        </w:rPr>
        <w:t xml:space="preserve"> </w:t>
      </w:r>
      <w:proofErr w:type="spellStart"/>
      <w:r w:rsidRPr="001D1F1C">
        <w:rPr>
          <w:rFonts w:asciiTheme="majorHAnsi" w:hAnsiTheme="majorHAnsi"/>
        </w:rPr>
        <w:t>sama</w:t>
      </w:r>
      <w:proofErr w:type="spellEnd"/>
      <w:r w:rsidRPr="001D1F1C">
        <w:rPr>
          <w:rFonts w:asciiTheme="majorHAnsi" w:hAnsiTheme="majorHAnsi"/>
        </w:rPr>
        <w:t xml:space="preserve"> </w:t>
      </w:r>
      <w:proofErr w:type="spellStart"/>
      <w:r w:rsidRPr="001D1F1C">
        <w:rPr>
          <w:rFonts w:asciiTheme="majorHAnsi" w:hAnsiTheme="majorHAnsi"/>
        </w:rPr>
        <w:t>satu</w:t>
      </w:r>
      <w:proofErr w:type="spellEnd"/>
      <w:r w:rsidRPr="001D1F1C">
        <w:rPr>
          <w:rFonts w:asciiTheme="majorHAnsi" w:hAnsiTheme="majorHAnsi"/>
        </w:rPr>
        <w:t xml:space="preserve"> </w:t>
      </w:r>
      <w:proofErr w:type="spellStart"/>
      <w:r w:rsidRPr="001D1F1C">
        <w:rPr>
          <w:rFonts w:asciiTheme="majorHAnsi" w:hAnsiTheme="majorHAnsi"/>
        </w:rPr>
        <w:t>sama</w:t>
      </w:r>
      <w:proofErr w:type="spellEnd"/>
      <w:r w:rsidRPr="001D1F1C">
        <w:rPr>
          <w:rFonts w:asciiTheme="majorHAnsi" w:hAnsiTheme="majorHAnsi"/>
        </w:rPr>
        <w:t xml:space="preserve"> lain, </w:t>
      </w:r>
      <w:proofErr w:type="spellStart"/>
      <w:r w:rsidRPr="001D1F1C">
        <w:rPr>
          <w:rFonts w:asciiTheme="majorHAnsi" w:hAnsiTheme="majorHAnsi"/>
        </w:rPr>
        <w:t>saling</w:t>
      </w:r>
      <w:proofErr w:type="spellEnd"/>
      <w:r w:rsidRPr="001D1F1C">
        <w:rPr>
          <w:rFonts w:asciiTheme="majorHAnsi" w:hAnsiTheme="majorHAnsi"/>
        </w:rPr>
        <w:t xml:space="preserve"> </w:t>
      </w:r>
      <w:proofErr w:type="spellStart"/>
      <w:r w:rsidRPr="001D1F1C">
        <w:rPr>
          <w:rFonts w:asciiTheme="majorHAnsi" w:hAnsiTheme="majorHAnsi"/>
        </w:rPr>
        <w:t>meminta</w:t>
      </w:r>
      <w:proofErr w:type="spellEnd"/>
      <w:r w:rsidRPr="001D1F1C">
        <w:rPr>
          <w:rFonts w:asciiTheme="majorHAnsi" w:hAnsiTheme="majorHAnsi"/>
        </w:rPr>
        <w:t xml:space="preserve"> dan </w:t>
      </w:r>
      <w:proofErr w:type="spellStart"/>
      <w:r w:rsidRPr="001D1F1C">
        <w:rPr>
          <w:rFonts w:asciiTheme="majorHAnsi" w:hAnsiTheme="majorHAnsi"/>
        </w:rPr>
        <w:t>memberi</w:t>
      </w:r>
      <w:proofErr w:type="spellEnd"/>
      <w:r w:rsidRPr="001D1F1C">
        <w:rPr>
          <w:rFonts w:asciiTheme="majorHAnsi" w:hAnsiTheme="majorHAnsi"/>
        </w:rPr>
        <w:t xml:space="preserve"> </w:t>
      </w:r>
      <w:proofErr w:type="spellStart"/>
      <w:r w:rsidRPr="001D1F1C">
        <w:rPr>
          <w:rFonts w:asciiTheme="majorHAnsi" w:hAnsiTheme="majorHAnsi"/>
        </w:rPr>
        <w:t>bantuan</w:t>
      </w:r>
      <w:proofErr w:type="spellEnd"/>
      <w:r w:rsidRPr="001D1F1C">
        <w:rPr>
          <w:rFonts w:asciiTheme="majorHAnsi" w:hAnsiTheme="majorHAnsi"/>
        </w:rPr>
        <w:t xml:space="preserve"> demi </w:t>
      </w:r>
      <w:proofErr w:type="spellStart"/>
      <w:r w:rsidRPr="001D1F1C">
        <w:rPr>
          <w:rFonts w:asciiTheme="majorHAnsi" w:hAnsiTheme="majorHAnsi"/>
        </w:rPr>
        <w:t>keberhasilan</w:t>
      </w:r>
      <w:proofErr w:type="spellEnd"/>
      <w:r w:rsidRPr="001D1F1C">
        <w:rPr>
          <w:rFonts w:asciiTheme="majorHAnsi" w:hAnsiTheme="majorHAnsi"/>
        </w:rPr>
        <w:t xml:space="preserve"> acara. Dari </w:t>
      </w:r>
      <w:proofErr w:type="spellStart"/>
      <w:r w:rsidRPr="001D1F1C">
        <w:rPr>
          <w:rFonts w:asciiTheme="majorHAnsi" w:hAnsiTheme="majorHAnsi"/>
        </w:rPr>
        <w:t>hasil</w:t>
      </w:r>
      <w:proofErr w:type="spellEnd"/>
      <w:r w:rsidRPr="001D1F1C">
        <w:rPr>
          <w:rFonts w:asciiTheme="majorHAnsi" w:hAnsiTheme="majorHAnsi"/>
        </w:rPr>
        <w:t xml:space="preserve"> </w:t>
      </w:r>
      <w:proofErr w:type="spellStart"/>
      <w:r w:rsidRPr="001D1F1C">
        <w:rPr>
          <w:rFonts w:asciiTheme="majorHAnsi" w:hAnsiTheme="majorHAnsi"/>
        </w:rPr>
        <w:t>wawancara</w:t>
      </w:r>
      <w:proofErr w:type="spellEnd"/>
      <w:r w:rsidRPr="001D1F1C">
        <w:rPr>
          <w:rFonts w:asciiTheme="majorHAnsi" w:hAnsiTheme="majorHAnsi"/>
        </w:rPr>
        <w:t xml:space="preserve"> </w:t>
      </w:r>
      <w:proofErr w:type="spellStart"/>
      <w:r w:rsidRPr="001D1F1C">
        <w:rPr>
          <w:rFonts w:asciiTheme="majorHAnsi" w:hAnsiTheme="majorHAnsi"/>
        </w:rPr>
        <w:t>dengan</w:t>
      </w:r>
      <w:proofErr w:type="spellEnd"/>
      <w:r w:rsidRPr="001D1F1C">
        <w:rPr>
          <w:rFonts w:asciiTheme="majorHAnsi" w:hAnsiTheme="majorHAnsi"/>
        </w:rPr>
        <w:t xml:space="preserve"> </w:t>
      </w:r>
      <w:proofErr w:type="spellStart"/>
      <w:r w:rsidRPr="001D1F1C">
        <w:rPr>
          <w:rFonts w:asciiTheme="majorHAnsi" w:hAnsiTheme="majorHAnsi"/>
        </w:rPr>
        <w:t>sesepuh</w:t>
      </w:r>
      <w:proofErr w:type="spellEnd"/>
      <w:r w:rsidRPr="001D1F1C">
        <w:rPr>
          <w:rFonts w:asciiTheme="majorHAnsi" w:hAnsiTheme="majorHAnsi"/>
        </w:rPr>
        <w:t xml:space="preserve"> </w:t>
      </w:r>
      <w:proofErr w:type="spellStart"/>
      <w:r w:rsidRPr="001D1F1C">
        <w:rPr>
          <w:rFonts w:asciiTheme="majorHAnsi" w:hAnsiTheme="majorHAnsi"/>
        </w:rPr>
        <w:t>desa</w:t>
      </w:r>
      <w:proofErr w:type="spellEnd"/>
      <w:r w:rsidRPr="001D1F1C">
        <w:rPr>
          <w:rFonts w:asciiTheme="majorHAnsi" w:hAnsiTheme="majorHAnsi"/>
        </w:rPr>
        <w:t xml:space="preserve">, </w:t>
      </w:r>
      <w:proofErr w:type="spellStart"/>
      <w:r w:rsidRPr="001D1F1C">
        <w:rPr>
          <w:rFonts w:asciiTheme="majorHAnsi" w:hAnsiTheme="majorHAnsi"/>
        </w:rPr>
        <w:t>tergambar</w:t>
      </w:r>
      <w:proofErr w:type="spellEnd"/>
      <w:r w:rsidRPr="001D1F1C">
        <w:rPr>
          <w:rFonts w:asciiTheme="majorHAnsi" w:hAnsiTheme="majorHAnsi"/>
        </w:rPr>
        <w:t xml:space="preserve"> </w:t>
      </w:r>
      <w:proofErr w:type="spellStart"/>
      <w:r w:rsidRPr="001D1F1C">
        <w:rPr>
          <w:rFonts w:asciiTheme="majorHAnsi" w:hAnsiTheme="majorHAnsi"/>
        </w:rPr>
        <w:t>bahwa</w:t>
      </w:r>
      <w:proofErr w:type="spellEnd"/>
      <w:r w:rsidRPr="001D1F1C">
        <w:rPr>
          <w:rFonts w:asciiTheme="majorHAnsi" w:hAnsiTheme="majorHAnsi"/>
        </w:rPr>
        <w:t>:</w:t>
      </w:r>
    </w:p>
    <w:p w14:paraId="0D1CF264" w14:textId="77777777" w:rsidR="004E3BE8" w:rsidRPr="004E3BE8" w:rsidRDefault="004E3BE8" w:rsidP="001D1F1C">
      <w:pPr>
        <w:pStyle w:val="NormalWeb"/>
        <w:tabs>
          <w:tab w:val="left" w:pos="1170"/>
        </w:tabs>
        <w:ind w:left="1170" w:right="720"/>
        <w:jc w:val="both"/>
        <w:rPr>
          <w:rFonts w:asciiTheme="majorHAnsi" w:hAnsiTheme="majorHAnsi"/>
        </w:rPr>
      </w:pPr>
      <w:r w:rsidRPr="004E3BE8">
        <w:rPr>
          <w:rFonts w:asciiTheme="majorHAnsi" w:hAnsiTheme="majorHAnsi"/>
        </w:rPr>
        <w:t xml:space="preserve">Sing </w:t>
      </w:r>
      <w:proofErr w:type="spellStart"/>
      <w:r w:rsidRPr="004E3BE8">
        <w:rPr>
          <w:rFonts w:asciiTheme="majorHAnsi" w:hAnsiTheme="majorHAnsi"/>
        </w:rPr>
        <w:t>jelas</w:t>
      </w:r>
      <w:proofErr w:type="spellEnd"/>
      <w:r w:rsidRPr="004E3BE8">
        <w:rPr>
          <w:rFonts w:asciiTheme="majorHAnsi" w:hAnsiTheme="majorHAnsi"/>
        </w:rPr>
        <w:t xml:space="preserve"> mas, acara </w:t>
      </w:r>
      <w:proofErr w:type="spellStart"/>
      <w:r w:rsidRPr="004E3BE8">
        <w:rPr>
          <w:rFonts w:asciiTheme="majorHAnsi" w:hAnsiTheme="majorHAnsi"/>
        </w:rPr>
        <w:t>Ruwat</w:t>
      </w:r>
      <w:proofErr w:type="spellEnd"/>
      <w:r w:rsidRPr="004E3BE8">
        <w:rPr>
          <w:rFonts w:asciiTheme="majorHAnsi" w:hAnsiTheme="majorHAnsi"/>
        </w:rPr>
        <w:t xml:space="preserve"> </w:t>
      </w:r>
      <w:proofErr w:type="spellStart"/>
      <w:r w:rsidRPr="004E3BE8">
        <w:rPr>
          <w:rFonts w:asciiTheme="majorHAnsi" w:hAnsiTheme="majorHAnsi"/>
        </w:rPr>
        <w:t>Dadung</w:t>
      </w:r>
      <w:proofErr w:type="spellEnd"/>
      <w:r w:rsidRPr="004E3BE8">
        <w:rPr>
          <w:rFonts w:asciiTheme="majorHAnsi" w:hAnsiTheme="majorHAnsi"/>
        </w:rPr>
        <w:t xml:space="preserve"> ini </w:t>
      </w:r>
      <w:proofErr w:type="spellStart"/>
      <w:r w:rsidRPr="004E3BE8">
        <w:rPr>
          <w:rFonts w:asciiTheme="majorHAnsi" w:hAnsiTheme="majorHAnsi"/>
        </w:rPr>
        <w:t>mengandung</w:t>
      </w:r>
      <w:proofErr w:type="spellEnd"/>
      <w:r w:rsidRPr="004E3BE8">
        <w:rPr>
          <w:rFonts w:asciiTheme="majorHAnsi" w:hAnsiTheme="majorHAnsi"/>
        </w:rPr>
        <w:t xml:space="preserve"> </w:t>
      </w:r>
      <w:proofErr w:type="spellStart"/>
      <w:r w:rsidRPr="004E3BE8">
        <w:rPr>
          <w:rFonts w:asciiTheme="majorHAnsi" w:hAnsiTheme="majorHAnsi"/>
        </w:rPr>
        <w:t>Pesan</w:t>
      </w:r>
      <w:proofErr w:type="spellEnd"/>
      <w:r w:rsidRPr="004E3BE8">
        <w:rPr>
          <w:rFonts w:asciiTheme="majorHAnsi" w:hAnsiTheme="majorHAnsi"/>
        </w:rPr>
        <w:t xml:space="preserve"> gotong-royong </w:t>
      </w:r>
      <w:proofErr w:type="spellStart"/>
      <w:r w:rsidRPr="004E3BE8">
        <w:rPr>
          <w:rFonts w:asciiTheme="majorHAnsi" w:hAnsiTheme="majorHAnsi"/>
        </w:rPr>
        <w:t>kranten</w:t>
      </w:r>
      <w:proofErr w:type="spellEnd"/>
      <w:r w:rsidRPr="004E3BE8">
        <w:rPr>
          <w:rFonts w:asciiTheme="majorHAnsi" w:hAnsiTheme="majorHAnsi"/>
        </w:rPr>
        <w:t xml:space="preserve"> </w:t>
      </w:r>
      <w:proofErr w:type="spellStart"/>
      <w:r w:rsidRPr="004E3BE8">
        <w:rPr>
          <w:rFonts w:asciiTheme="majorHAnsi" w:hAnsiTheme="majorHAnsi"/>
        </w:rPr>
        <w:t>sedoyo</w:t>
      </w:r>
      <w:proofErr w:type="spellEnd"/>
      <w:r w:rsidRPr="004E3BE8">
        <w:rPr>
          <w:rFonts w:asciiTheme="majorHAnsi" w:hAnsiTheme="majorHAnsi"/>
        </w:rPr>
        <w:t xml:space="preserve"> </w:t>
      </w:r>
      <w:proofErr w:type="spellStart"/>
      <w:r w:rsidRPr="004E3BE8">
        <w:rPr>
          <w:rFonts w:asciiTheme="majorHAnsi" w:hAnsiTheme="majorHAnsi"/>
        </w:rPr>
        <w:t>rosesi</w:t>
      </w:r>
      <w:proofErr w:type="spellEnd"/>
      <w:r w:rsidRPr="004E3BE8">
        <w:rPr>
          <w:rFonts w:asciiTheme="majorHAnsi" w:hAnsiTheme="majorHAnsi"/>
        </w:rPr>
        <w:t xml:space="preserve"> </w:t>
      </w:r>
      <w:proofErr w:type="spellStart"/>
      <w:r w:rsidRPr="004E3BE8">
        <w:rPr>
          <w:rFonts w:asciiTheme="majorHAnsi" w:hAnsiTheme="majorHAnsi"/>
        </w:rPr>
        <w:t>kegiatan</w:t>
      </w:r>
      <w:proofErr w:type="spellEnd"/>
      <w:r w:rsidRPr="004E3BE8">
        <w:rPr>
          <w:rFonts w:asciiTheme="majorHAnsi" w:hAnsiTheme="majorHAnsi"/>
        </w:rPr>
        <w:t xml:space="preserve"> </w:t>
      </w:r>
      <w:proofErr w:type="spellStart"/>
      <w:r w:rsidRPr="004E3BE8">
        <w:rPr>
          <w:rFonts w:asciiTheme="majorHAnsi" w:hAnsiTheme="majorHAnsi"/>
        </w:rPr>
        <w:t>meniko</w:t>
      </w:r>
      <w:proofErr w:type="spellEnd"/>
      <w:r w:rsidRPr="004E3BE8">
        <w:rPr>
          <w:rFonts w:asciiTheme="majorHAnsi" w:hAnsiTheme="majorHAnsi"/>
        </w:rPr>
        <w:t xml:space="preserve"> </w:t>
      </w:r>
      <w:proofErr w:type="spellStart"/>
      <w:r w:rsidRPr="004E3BE8">
        <w:rPr>
          <w:rFonts w:asciiTheme="majorHAnsi" w:hAnsiTheme="majorHAnsi"/>
        </w:rPr>
        <w:t>kedah</w:t>
      </w:r>
      <w:proofErr w:type="spellEnd"/>
      <w:r w:rsidRPr="004E3BE8">
        <w:rPr>
          <w:rFonts w:asciiTheme="majorHAnsi" w:hAnsiTheme="majorHAnsi"/>
        </w:rPr>
        <w:t xml:space="preserve"> </w:t>
      </w:r>
      <w:proofErr w:type="spellStart"/>
      <w:r w:rsidRPr="004E3BE8">
        <w:rPr>
          <w:rFonts w:asciiTheme="majorHAnsi" w:hAnsiTheme="majorHAnsi"/>
        </w:rPr>
        <w:t>melibatkan</w:t>
      </w:r>
      <w:proofErr w:type="spellEnd"/>
      <w:r w:rsidRPr="004E3BE8">
        <w:rPr>
          <w:rFonts w:asciiTheme="majorHAnsi" w:hAnsiTheme="majorHAnsi"/>
        </w:rPr>
        <w:t xml:space="preserve"> </w:t>
      </w:r>
      <w:proofErr w:type="spellStart"/>
      <w:r w:rsidRPr="004E3BE8">
        <w:rPr>
          <w:rFonts w:asciiTheme="majorHAnsi" w:hAnsiTheme="majorHAnsi"/>
        </w:rPr>
        <w:t>sedoyo</w:t>
      </w:r>
      <w:proofErr w:type="spellEnd"/>
      <w:r w:rsidRPr="004E3BE8">
        <w:rPr>
          <w:rFonts w:asciiTheme="majorHAnsi" w:hAnsiTheme="majorHAnsi"/>
        </w:rPr>
        <w:t xml:space="preserve"> </w:t>
      </w:r>
      <w:proofErr w:type="spellStart"/>
      <w:r w:rsidRPr="004E3BE8">
        <w:rPr>
          <w:rFonts w:asciiTheme="majorHAnsi" w:hAnsiTheme="majorHAnsi"/>
        </w:rPr>
        <w:t>warga</w:t>
      </w:r>
      <w:proofErr w:type="spellEnd"/>
      <w:r w:rsidRPr="004E3BE8">
        <w:rPr>
          <w:rFonts w:asciiTheme="majorHAnsi" w:hAnsiTheme="majorHAnsi"/>
        </w:rPr>
        <w:t xml:space="preserve"> </w:t>
      </w:r>
      <w:proofErr w:type="spellStart"/>
      <w:r w:rsidRPr="004E3BE8">
        <w:rPr>
          <w:rFonts w:asciiTheme="majorHAnsi" w:hAnsiTheme="majorHAnsi"/>
        </w:rPr>
        <w:t>masyarakat</w:t>
      </w:r>
      <w:proofErr w:type="spellEnd"/>
      <w:r w:rsidRPr="004E3BE8">
        <w:rPr>
          <w:rFonts w:asciiTheme="majorHAnsi" w:hAnsiTheme="majorHAnsi"/>
        </w:rPr>
        <w:t xml:space="preserve">, </w:t>
      </w:r>
      <w:proofErr w:type="spellStart"/>
      <w:r w:rsidRPr="004E3BE8">
        <w:rPr>
          <w:rFonts w:asciiTheme="majorHAnsi" w:hAnsiTheme="majorHAnsi"/>
        </w:rPr>
        <w:t>kedah</w:t>
      </w:r>
      <w:proofErr w:type="spellEnd"/>
      <w:r w:rsidRPr="004E3BE8">
        <w:rPr>
          <w:rFonts w:asciiTheme="majorHAnsi" w:hAnsiTheme="majorHAnsi"/>
        </w:rPr>
        <w:t xml:space="preserve"> </w:t>
      </w:r>
      <w:proofErr w:type="spellStart"/>
      <w:r w:rsidRPr="004E3BE8">
        <w:rPr>
          <w:rFonts w:asciiTheme="majorHAnsi" w:hAnsiTheme="majorHAnsi"/>
        </w:rPr>
        <w:t>disengkuyung</w:t>
      </w:r>
      <w:proofErr w:type="spellEnd"/>
      <w:r w:rsidRPr="004E3BE8">
        <w:rPr>
          <w:rFonts w:asciiTheme="majorHAnsi" w:hAnsiTheme="majorHAnsi"/>
        </w:rPr>
        <w:t xml:space="preserve"> </w:t>
      </w:r>
      <w:proofErr w:type="spellStart"/>
      <w:r w:rsidRPr="004E3BE8">
        <w:rPr>
          <w:rFonts w:asciiTheme="majorHAnsi" w:hAnsiTheme="majorHAnsi"/>
        </w:rPr>
        <w:t>sareng-sareng</w:t>
      </w:r>
      <w:proofErr w:type="spellEnd"/>
      <w:r w:rsidRPr="004E3BE8">
        <w:rPr>
          <w:rFonts w:asciiTheme="majorHAnsi" w:hAnsiTheme="majorHAnsi"/>
        </w:rPr>
        <w:t xml:space="preserve"> </w:t>
      </w:r>
      <w:proofErr w:type="spellStart"/>
      <w:r w:rsidRPr="004E3BE8">
        <w:rPr>
          <w:rFonts w:asciiTheme="majorHAnsi" w:hAnsiTheme="majorHAnsi"/>
        </w:rPr>
        <w:t>kengge</w:t>
      </w:r>
      <w:proofErr w:type="spellEnd"/>
      <w:r w:rsidRPr="004E3BE8">
        <w:rPr>
          <w:rFonts w:asciiTheme="majorHAnsi" w:hAnsiTheme="majorHAnsi"/>
        </w:rPr>
        <w:t xml:space="preserve"> </w:t>
      </w:r>
      <w:proofErr w:type="spellStart"/>
      <w:r w:rsidRPr="004E3BE8">
        <w:rPr>
          <w:rFonts w:asciiTheme="majorHAnsi" w:hAnsiTheme="majorHAnsi"/>
        </w:rPr>
        <w:t>kesuksesan</w:t>
      </w:r>
      <w:proofErr w:type="spellEnd"/>
      <w:r w:rsidRPr="004E3BE8">
        <w:rPr>
          <w:rFonts w:asciiTheme="majorHAnsi" w:hAnsiTheme="majorHAnsi"/>
        </w:rPr>
        <w:t xml:space="preserve"> acara </w:t>
      </w:r>
      <w:proofErr w:type="spellStart"/>
      <w:r w:rsidRPr="004E3BE8">
        <w:rPr>
          <w:rFonts w:asciiTheme="majorHAnsi" w:hAnsiTheme="majorHAnsi"/>
        </w:rPr>
        <w:t>meniko</w:t>
      </w:r>
      <w:proofErr w:type="spellEnd"/>
      <w:r w:rsidRPr="004E3BE8">
        <w:rPr>
          <w:rFonts w:asciiTheme="majorHAnsi" w:hAnsiTheme="majorHAnsi"/>
        </w:rPr>
        <w:t xml:space="preserve">. Masyarakat </w:t>
      </w:r>
      <w:proofErr w:type="spellStart"/>
      <w:r w:rsidRPr="004E3BE8">
        <w:rPr>
          <w:rFonts w:asciiTheme="majorHAnsi" w:hAnsiTheme="majorHAnsi"/>
        </w:rPr>
        <w:t>kedah</w:t>
      </w:r>
      <w:proofErr w:type="spellEnd"/>
      <w:r w:rsidRPr="004E3BE8">
        <w:rPr>
          <w:rFonts w:asciiTheme="majorHAnsi" w:hAnsiTheme="majorHAnsi"/>
        </w:rPr>
        <w:t xml:space="preserve"> </w:t>
      </w:r>
      <w:proofErr w:type="spellStart"/>
      <w:r w:rsidRPr="004E3BE8">
        <w:rPr>
          <w:rFonts w:asciiTheme="majorHAnsi" w:hAnsiTheme="majorHAnsi"/>
        </w:rPr>
        <w:t>saling</w:t>
      </w:r>
      <w:proofErr w:type="spellEnd"/>
      <w:r w:rsidRPr="004E3BE8">
        <w:rPr>
          <w:rFonts w:asciiTheme="majorHAnsi" w:hAnsiTheme="majorHAnsi"/>
        </w:rPr>
        <w:t xml:space="preserve"> </w:t>
      </w:r>
      <w:proofErr w:type="spellStart"/>
      <w:r w:rsidRPr="004E3BE8">
        <w:rPr>
          <w:rFonts w:asciiTheme="majorHAnsi" w:hAnsiTheme="majorHAnsi"/>
        </w:rPr>
        <w:t>tolong-menolong</w:t>
      </w:r>
      <w:proofErr w:type="spellEnd"/>
      <w:r w:rsidRPr="004E3BE8">
        <w:rPr>
          <w:rFonts w:asciiTheme="majorHAnsi" w:hAnsiTheme="majorHAnsi"/>
        </w:rPr>
        <w:t xml:space="preserve"> </w:t>
      </w:r>
      <w:proofErr w:type="spellStart"/>
      <w:r w:rsidRPr="004E3BE8">
        <w:rPr>
          <w:rFonts w:asciiTheme="majorHAnsi" w:hAnsiTheme="majorHAnsi"/>
        </w:rPr>
        <w:t>lan</w:t>
      </w:r>
      <w:proofErr w:type="spellEnd"/>
      <w:r w:rsidRPr="004E3BE8">
        <w:rPr>
          <w:rFonts w:asciiTheme="majorHAnsi" w:hAnsiTheme="majorHAnsi"/>
        </w:rPr>
        <w:t xml:space="preserve"> </w:t>
      </w:r>
      <w:proofErr w:type="spellStart"/>
      <w:r w:rsidRPr="004E3BE8">
        <w:rPr>
          <w:rFonts w:asciiTheme="majorHAnsi" w:hAnsiTheme="majorHAnsi"/>
        </w:rPr>
        <w:t>saling</w:t>
      </w:r>
      <w:proofErr w:type="spellEnd"/>
      <w:r w:rsidRPr="004E3BE8">
        <w:rPr>
          <w:rFonts w:asciiTheme="majorHAnsi" w:hAnsiTheme="majorHAnsi"/>
        </w:rPr>
        <w:t xml:space="preserve"> gotong-royong </w:t>
      </w:r>
      <w:proofErr w:type="spellStart"/>
      <w:r w:rsidRPr="004E3BE8">
        <w:rPr>
          <w:rFonts w:asciiTheme="majorHAnsi" w:hAnsiTheme="majorHAnsi"/>
        </w:rPr>
        <w:t>kados</w:t>
      </w:r>
      <w:proofErr w:type="spellEnd"/>
      <w:r w:rsidRPr="004E3BE8">
        <w:rPr>
          <w:rFonts w:asciiTheme="majorHAnsi" w:hAnsiTheme="majorHAnsi"/>
        </w:rPr>
        <w:t xml:space="preserve"> dene </w:t>
      </w:r>
      <w:proofErr w:type="spellStart"/>
      <w:r w:rsidRPr="004E3BE8">
        <w:rPr>
          <w:rFonts w:asciiTheme="majorHAnsi" w:hAnsiTheme="majorHAnsi"/>
        </w:rPr>
        <w:t>nyiapaken</w:t>
      </w:r>
      <w:proofErr w:type="spellEnd"/>
      <w:r w:rsidRPr="004E3BE8">
        <w:rPr>
          <w:rFonts w:asciiTheme="majorHAnsi" w:hAnsiTheme="majorHAnsi"/>
        </w:rPr>
        <w:t xml:space="preserve"> </w:t>
      </w:r>
      <w:proofErr w:type="spellStart"/>
      <w:r w:rsidRPr="004E3BE8">
        <w:rPr>
          <w:rFonts w:asciiTheme="majorHAnsi" w:hAnsiTheme="majorHAnsi"/>
        </w:rPr>
        <w:t>tempat</w:t>
      </w:r>
      <w:proofErr w:type="spellEnd"/>
      <w:r w:rsidRPr="004E3BE8">
        <w:rPr>
          <w:rFonts w:asciiTheme="majorHAnsi" w:hAnsiTheme="majorHAnsi"/>
        </w:rPr>
        <w:t xml:space="preserve"> acara, </w:t>
      </w:r>
      <w:proofErr w:type="spellStart"/>
      <w:r w:rsidRPr="004E3BE8">
        <w:rPr>
          <w:rFonts w:asciiTheme="majorHAnsi" w:hAnsiTheme="majorHAnsi"/>
        </w:rPr>
        <w:t>masak-memasak</w:t>
      </w:r>
      <w:proofErr w:type="spellEnd"/>
      <w:r w:rsidRPr="004E3BE8">
        <w:rPr>
          <w:rFonts w:asciiTheme="majorHAnsi" w:hAnsiTheme="majorHAnsi"/>
        </w:rPr>
        <w:t xml:space="preserve">, </w:t>
      </w:r>
      <w:proofErr w:type="spellStart"/>
      <w:r w:rsidRPr="004E3BE8">
        <w:rPr>
          <w:rFonts w:asciiTheme="majorHAnsi" w:hAnsiTheme="majorHAnsi"/>
        </w:rPr>
        <w:t>nyiapaken</w:t>
      </w:r>
      <w:proofErr w:type="spellEnd"/>
      <w:r w:rsidRPr="004E3BE8">
        <w:rPr>
          <w:rFonts w:asciiTheme="majorHAnsi" w:hAnsiTheme="majorHAnsi"/>
        </w:rPr>
        <w:t xml:space="preserve"> </w:t>
      </w:r>
      <w:proofErr w:type="spellStart"/>
      <w:r w:rsidRPr="004E3BE8">
        <w:rPr>
          <w:rFonts w:asciiTheme="majorHAnsi" w:hAnsiTheme="majorHAnsi"/>
        </w:rPr>
        <w:t>syarat</w:t>
      </w:r>
      <w:proofErr w:type="spellEnd"/>
      <w:r w:rsidRPr="004E3BE8">
        <w:rPr>
          <w:rFonts w:asciiTheme="majorHAnsi" w:hAnsiTheme="majorHAnsi"/>
        </w:rPr>
        <w:t xml:space="preserve"> </w:t>
      </w:r>
      <w:proofErr w:type="spellStart"/>
      <w:r w:rsidRPr="004E3BE8">
        <w:rPr>
          <w:rFonts w:asciiTheme="majorHAnsi" w:hAnsiTheme="majorHAnsi"/>
        </w:rPr>
        <w:t>kangge</w:t>
      </w:r>
      <w:proofErr w:type="spellEnd"/>
      <w:r w:rsidRPr="004E3BE8">
        <w:rPr>
          <w:rFonts w:asciiTheme="majorHAnsi" w:hAnsiTheme="majorHAnsi"/>
        </w:rPr>
        <w:t xml:space="preserve"> </w:t>
      </w:r>
      <w:proofErr w:type="spellStart"/>
      <w:r w:rsidRPr="004E3BE8">
        <w:rPr>
          <w:rFonts w:asciiTheme="majorHAnsi" w:hAnsiTheme="majorHAnsi"/>
        </w:rPr>
        <w:t>Ruwat</w:t>
      </w:r>
      <w:proofErr w:type="spellEnd"/>
      <w:r w:rsidRPr="004E3BE8">
        <w:rPr>
          <w:rFonts w:asciiTheme="majorHAnsi" w:hAnsiTheme="majorHAnsi"/>
        </w:rPr>
        <w:t xml:space="preserve"> </w:t>
      </w:r>
      <w:proofErr w:type="spellStart"/>
      <w:r w:rsidRPr="004E3BE8">
        <w:rPr>
          <w:rFonts w:asciiTheme="majorHAnsi" w:hAnsiTheme="majorHAnsi"/>
        </w:rPr>
        <w:t>Dadung</w:t>
      </w:r>
      <w:proofErr w:type="spellEnd"/>
      <w:r w:rsidRPr="004E3BE8">
        <w:rPr>
          <w:rFonts w:asciiTheme="majorHAnsi" w:hAnsiTheme="majorHAnsi"/>
        </w:rPr>
        <w:t xml:space="preserve"> </w:t>
      </w:r>
      <w:proofErr w:type="spellStart"/>
      <w:r w:rsidRPr="004E3BE8">
        <w:rPr>
          <w:rFonts w:asciiTheme="majorHAnsi" w:hAnsiTheme="majorHAnsi"/>
        </w:rPr>
        <w:t>lan</w:t>
      </w:r>
      <w:proofErr w:type="spellEnd"/>
      <w:r w:rsidRPr="004E3BE8">
        <w:rPr>
          <w:rFonts w:asciiTheme="majorHAnsi" w:hAnsiTheme="majorHAnsi"/>
        </w:rPr>
        <w:t xml:space="preserve"> </w:t>
      </w:r>
      <w:proofErr w:type="spellStart"/>
      <w:r w:rsidRPr="004E3BE8">
        <w:rPr>
          <w:rFonts w:asciiTheme="majorHAnsi" w:hAnsiTheme="majorHAnsi"/>
        </w:rPr>
        <w:t>lintu-lintunipun</w:t>
      </w:r>
      <w:proofErr w:type="spellEnd"/>
      <w:r w:rsidRPr="004E3BE8">
        <w:rPr>
          <w:rFonts w:asciiTheme="majorHAnsi" w:hAnsiTheme="majorHAnsi"/>
        </w:rPr>
        <w:t xml:space="preserve">. Dados </w:t>
      </w:r>
      <w:proofErr w:type="spellStart"/>
      <w:r w:rsidRPr="004E3BE8">
        <w:rPr>
          <w:rFonts w:asciiTheme="majorHAnsi" w:hAnsiTheme="majorHAnsi"/>
        </w:rPr>
        <w:t>kesuksesan</w:t>
      </w:r>
      <w:proofErr w:type="spellEnd"/>
      <w:r w:rsidRPr="004E3BE8">
        <w:rPr>
          <w:rFonts w:asciiTheme="majorHAnsi" w:hAnsiTheme="majorHAnsi"/>
        </w:rPr>
        <w:t xml:space="preserve"> acara </w:t>
      </w:r>
      <w:proofErr w:type="spellStart"/>
      <w:r w:rsidRPr="004E3BE8">
        <w:rPr>
          <w:rFonts w:asciiTheme="majorHAnsi" w:hAnsiTheme="majorHAnsi"/>
        </w:rPr>
        <w:t>meniko</w:t>
      </w:r>
      <w:proofErr w:type="spellEnd"/>
      <w:r w:rsidRPr="004E3BE8">
        <w:rPr>
          <w:rFonts w:asciiTheme="majorHAnsi" w:hAnsiTheme="majorHAnsi"/>
        </w:rPr>
        <w:t xml:space="preserve"> dados </w:t>
      </w:r>
      <w:proofErr w:type="spellStart"/>
      <w:r w:rsidRPr="004E3BE8">
        <w:rPr>
          <w:rFonts w:asciiTheme="majorHAnsi" w:hAnsiTheme="majorHAnsi"/>
        </w:rPr>
        <w:t>kewajibane</w:t>
      </w:r>
      <w:proofErr w:type="spellEnd"/>
      <w:r w:rsidRPr="004E3BE8">
        <w:rPr>
          <w:rFonts w:asciiTheme="majorHAnsi" w:hAnsiTheme="majorHAnsi"/>
        </w:rPr>
        <w:t xml:space="preserve"> </w:t>
      </w:r>
      <w:proofErr w:type="spellStart"/>
      <w:r w:rsidRPr="004E3BE8">
        <w:rPr>
          <w:rFonts w:asciiTheme="majorHAnsi" w:hAnsiTheme="majorHAnsi"/>
        </w:rPr>
        <w:t>sedoyo</w:t>
      </w:r>
      <w:proofErr w:type="spellEnd"/>
      <w:r w:rsidRPr="004E3BE8">
        <w:rPr>
          <w:rFonts w:asciiTheme="majorHAnsi" w:hAnsiTheme="majorHAnsi"/>
        </w:rPr>
        <w:t xml:space="preserve"> </w:t>
      </w:r>
      <w:proofErr w:type="spellStart"/>
      <w:r w:rsidRPr="004E3BE8">
        <w:rPr>
          <w:rFonts w:asciiTheme="majorHAnsi" w:hAnsiTheme="majorHAnsi"/>
        </w:rPr>
        <w:t>warga</w:t>
      </w:r>
      <w:proofErr w:type="spellEnd"/>
      <w:r w:rsidRPr="004E3BE8">
        <w:rPr>
          <w:rFonts w:asciiTheme="majorHAnsi" w:hAnsiTheme="majorHAnsi"/>
        </w:rPr>
        <w:t xml:space="preserve"> Desa </w:t>
      </w:r>
      <w:proofErr w:type="spellStart"/>
      <w:r w:rsidRPr="004E3BE8">
        <w:rPr>
          <w:rFonts w:asciiTheme="majorHAnsi" w:hAnsiTheme="majorHAnsi"/>
        </w:rPr>
        <w:t>Peniron</w:t>
      </w:r>
      <w:proofErr w:type="spellEnd"/>
      <w:r w:rsidRPr="004E3BE8">
        <w:rPr>
          <w:rFonts w:asciiTheme="majorHAnsi" w:hAnsiTheme="majorHAnsi"/>
        </w:rPr>
        <w:t>.</w:t>
      </w:r>
      <w:r w:rsidRPr="004E3BE8">
        <w:rPr>
          <w:rStyle w:val="FootnoteReference"/>
          <w:rFonts w:asciiTheme="majorHAnsi" w:hAnsiTheme="majorHAnsi"/>
        </w:rPr>
        <w:footnoteReference w:id="15"/>
      </w:r>
    </w:p>
    <w:p w14:paraId="2A8B94EF" w14:textId="1A90B17B" w:rsidR="004E3BE8" w:rsidRPr="004E3BE8" w:rsidRDefault="004E3BE8" w:rsidP="001D1F1C">
      <w:pPr>
        <w:pStyle w:val="NormalWeb"/>
        <w:spacing w:line="360" w:lineRule="auto"/>
        <w:ind w:left="450" w:firstLine="810"/>
        <w:jc w:val="both"/>
        <w:rPr>
          <w:rFonts w:asciiTheme="majorHAnsi" w:hAnsiTheme="majorHAnsi"/>
        </w:rPr>
      </w:pPr>
      <w:proofErr w:type="spellStart"/>
      <w:r w:rsidRPr="004E3BE8">
        <w:rPr>
          <w:rFonts w:asciiTheme="majorHAnsi" w:hAnsiTheme="majorHAnsi"/>
        </w:rPr>
        <w:t>Ajaran</w:t>
      </w:r>
      <w:proofErr w:type="spellEnd"/>
      <w:r w:rsidRPr="004E3BE8">
        <w:rPr>
          <w:rFonts w:asciiTheme="majorHAnsi" w:hAnsiTheme="majorHAnsi"/>
        </w:rPr>
        <w:t xml:space="preserve"> Islam </w:t>
      </w:r>
      <w:proofErr w:type="spellStart"/>
      <w:r w:rsidRPr="004E3BE8">
        <w:rPr>
          <w:rFonts w:asciiTheme="majorHAnsi" w:hAnsiTheme="majorHAnsi"/>
        </w:rPr>
        <w:t>menekankan</w:t>
      </w:r>
      <w:proofErr w:type="spellEnd"/>
      <w:r w:rsidRPr="004E3BE8">
        <w:rPr>
          <w:rFonts w:asciiTheme="majorHAnsi" w:hAnsiTheme="majorHAnsi"/>
        </w:rPr>
        <w:t xml:space="preserve"> </w:t>
      </w:r>
      <w:proofErr w:type="spellStart"/>
      <w:r w:rsidRPr="004E3BE8">
        <w:rPr>
          <w:rFonts w:asciiTheme="majorHAnsi" w:hAnsiTheme="majorHAnsi"/>
        </w:rPr>
        <w:t>pentingnya</w:t>
      </w:r>
      <w:proofErr w:type="spellEnd"/>
      <w:r w:rsidRPr="004E3BE8">
        <w:rPr>
          <w:rFonts w:asciiTheme="majorHAnsi" w:hAnsiTheme="majorHAnsi"/>
        </w:rPr>
        <w:t xml:space="preserve"> </w:t>
      </w:r>
      <w:proofErr w:type="spellStart"/>
      <w:r w:rsidRPr="004E3BE8">
        <w:rPr>
          <w:rFonts w:asciiTheme="majorHAnsi" w:hAnsiTheme="majorHAnsi"/>
        </w:rPr>
        <w:t>berbagi</w:t>
      </w:r>
      <w:proofErr w:type="spellEnd"/>
      <w:r w:rsidRPr="004E3BE8">
        <w:rPr>
          <w:rFonts w:asciiTheme="majorHAnsi" w:hAnsiTheme="majorHAnsi"/>
        </w:rPr>
        <w:t xml:space="preserve">, </w:t>
      </w:r>
      <w:proofErr w:type="spellStart"/>
      <w:r w:rsidRPr="004E3BE8">
        <w:rPr>
          <w:rFonts w:asciiTheme="majorHAnsi" w:hAnsiTheme="majorHAnsi"/>
        </w:rPr>
        <w:t>mencintai</w:t>
      </w:r>
      <w:proofErr w:type="spellEnd"/>
      <w:r w:rsidRPr="004E3BE8">
        <w:rPr>
          <w:rFonts w:asciiTheme="majorHAnsi" w:hAnsiTheme="majorHAnsi"/>
        </w:rPr>
        <w:t xml:space="preserve">, dan </w:t>
      </w:r>
      <w:proofErr w:type="spellStart"/>
      <w:r w:rsidRPr="004E3BE8">
        <w:rPr>
          <w:rFonts w:asciiTheme="majorHAnsi" w:hAnsiTheme="majorHAnsi"/>
        </w:rPr>
        <w:t>menyayangi</w:t>
      </w:r>
      <w:proofErr w:type="spellEnd"/>
      <w:r w:rsidRPr="004E3BE8">
        <w:rPr>
          <w:rFonts w:asciiTheme="majorHAnsi" w:hAnsiTheme="majorHAnsi"/>
        </w:rPr>
        <w:t xml:space="preserve"> </w:t>
      </w:r>
      <w:proofErr w:type="spellStart"/>
      <w:r w:rsidRPr="004E3BE8">
        <w:rPr>
          <w:rFonts w:asciiTheme="majorHAnsi" w:hAnsiTheme="majorHAnsi"/>
        </w:rPr>
        <w:t>sesama</w:t>
      </w:r>
      <w:proofErr w:type="spellEnd"/>
      <w:r w:rsidRPr="004E3BE8">
        <w:rPr>
          <w:rFonts w:asciiTheme="majorHAnsi" w:hAnsiTheme="majorHAnsi"/>
        </w:rPr>
        <w:t xml:space="preserve">, yang </w:t>
      </w:r>
      <w:proofErr w:type="spellStart"/>
      <w:r w:rsidRPr="004E3BE8">
        <w:rPr>
          <w:rFonts w:asciiTheme="majorHAnsi" w:hAnsiTheme="majorHAnsi"/>
        </w:rPr>
        <w:t>sejalan</w:t>
      </w:r>
      <w:proofErr w:type="spellEnd"/>
      <w:r w:rsidRPr="004E3BE8">
        <w:rPr>
          <w:rFonts w:asciiTheme="majorHAnsi" w:hAnsiTheme="majorHAnsi"/>
        </w:rPr>
        <w:t xml:space="preserve"> </w:t>
      </w:r>
      <w:proofErr w:type="spellStart"/>
      <w:r w:rsidRPr="004E3BE8">
        <w:rPr>
          <w:rFonts w:asciiTheme="majorHAnsi" w:hAnsiTheme="majorHAnsi"/>
        </w:rPr>
        <w:t>dengan</w:t>
      </w:r>
      <w:proofErr w:type="spellEnd"/>
      <w:r w:rsidRPr="004E3BE8">
        <w:rPr>
          <w:rFonts w:asciiTheme="majorHAnsi" w:hAnsiTheme="majorHAnsi"/>
        </w:rPr>
        <w:t xml:space="preserve"> </w:t>
      </w:r>
      <w:proofErr w:type="spellStart"/>
      <w:r w:rsidRPr="004E3BE8">
        <w:rPr>
          <w:rFonts w:asciiTheme="majorHAnsi" w:hAnsiTheme="majorHAnsi"/>
        </w:rPr>
        <w:t>prinsip</w:t>
      </w:r>
      <w:proofErr w:type="spellEnd"/>
      <w:r w:rsidRPr="004E3BE8">
        <w:rPr>
          <w:rFonts w:asciiTheme="majorHAnsi" w:hAnsiTheme="majorHAnsi"/>
        </w:rPr>
        <w:t xml:space="preserve"> gotong royong. </w:t>
      </w:r>
      <w:proofErr w:type="spellStart"/>
      <w:r w:rsidRPr="004E3BE8">
        <w:rPr>
          <w:rFonts w:asciiTheme="majorHAnsi" w:hAnsiTheme="majorHAnsi"/>
        </w:rPr>
        <w:t>Setiap</w:t>
      </w:r>
      <w:proofErr w:type="spellEnd"/>
      <w:r w:rsidRPr="004E3BE8">
        <w:rPr>
          <w:rFonts w:asciiTheme="majorHAnsi" w:hAnsiTheme="majorHAnsi"/>
        </w:rPr>
        <w:t xml:space="preserve"> </w:t>
      </w:r>
      <w:proofErr w:type="spellStart"/>
      <w:r w:rsidRPr="004E3BE8">
        <w:rPr>
          <w:rFonts w:asciiTheme="majorHAnsi" w:hAnsiTheme="majorHAnsi"/>
        </w:rPr>
        <w:t>muslim</w:t>
      </w:r>
      <w:proofErr w:type="spellEnd"/>
      <w:r w:rsidRPr="004E3BE8">
        <w:rPr>
          <w:rFonts w:asciiTheme="majorHAnsi" w:hAnsiTheme="majorHAnsi"/>
        </w:rPr>
        <w:t xml:space="preserve"> </w:t>
      </w:r>
      <w:proofErr w:type="spellStart"/>
      <w:r w:rsidRPr="004E3BE8">
        <w:rPr>
          <w:rFonts w:asciiTheme="majorHAnsi" w:hAnsiTheme="majorHAnsi"/>
        </w:rPr>
        <w:t>dianggap</w:t>
      </w:r>
      <w:proofErr w:type="spellEnd"/>
      <w:r w:rsidRPr="004E3BE8">
        <w:rPr>
          <w:rFonts w:asciiTheme="majorHAnsi" w:hAnsiTheme="majorHAnsi"/>
        </w:rPr>
        <w:t xml:space="preserve"> </w:t>
      </w:r>
      <w:proofErr w:type="spellStart"/>
      <w:r w:rsidRPr="004E3BE8">
        <w:rPr>
          <w:rFonts w:asciiTheme="majorHAnsi" w:hAnsiTheme="majorHAnsi"/>
        </w:rPr>
        <w:t>sebagai</w:t>
      </w:r>
      <w:proofErr w:type="spellEnd"/>
      <w:r w:rsidRPr="004E3BE8">
        <w:rPr>
          <w:rFonts w:asciiTheme="majorHAnsi" w:hAnsiTheme="majorHAnsi"/>
        </w:rPr>
        <w:t xml:space="preserve"> </w:t>
      </w:r>
      <w:proofErr w:type="spellStart"/>
      <w:r w:rsidRPr="004E3BE8">
        <w:rPr>
          <w:rFonts w:asciiTheme="majorHAnsi" w:hAnsiTheme="majorHAnsi"/>
        </w:rPr>
        <w:t>saudara</w:t>
      </w:r>
      <w:proofErr w:type="spellEnd"/>
      <w:r w:rsidRPr="004E3BE8">
        <w:rPr>
          <w:rFonts w:asciiTheme="majorHAnsi" w:hAnsiTheme="majorHAnsi"/>
        </w:rPr>
        <w:t xml:space="preserve">, oleh </w:t>
      </w:r>
      <w:proofErr w:type="spellStart"/>
      <w:r w:rsidRPr="004E3BE8">
        <w:rPr>
          <w:rFonts w:asciiTheme="majorHAnsi" w:hAnsiTheme="majorHAnsi"/>
        </w:rPr>
        <w:t>karena</w:t>
      </w:r>
      <w:proofErr w:type="spellEnd"/>
      <w:r w:rsidRPr="004E3BE8">
        <w:rPr>
          <w:rFonts w:asciiTheme="majorHAnsi" w:hAnsiTheme="majorHAnsi"/>
        </w:rPr>
        <w:t xml:space="preserve"> </w:t>
      </w:r>
      <w:proofErr w:type="spellStart"/>
      <w:r w:rsidRPr="004E3BE8">
        <w:rPr>
          <w:rFonts w:asciiTheme="majorHAnsi" w:hAnsiTheme="majorHAnsi"/>
        </w:rPr>
        <w:t>itu</w:t>
      </w:r>
      <w:proofErr w:type="spellEnd"/>
      <w:r w:rsidRPr="004E3BE8">
        <w:rPr>
          <w:rFonts w:asciiTheme="majorHAnsi" w:hAnsiTheme="majorHAnsi"/>
        </w:rPr>
        <w:t xml:space="preserve">, </w:t>
      </w:r>
      <w:proofErr w:type="spellStart"/>
      <w:r w:rsidRPr="004E3BE8">
        <w:rPr>
          <w:rFonts w:asciiTheme="majorHAnsi" w:hAnsiTheme="majorHAnsi"/>
        </w:rPr>
        <w:t>saling</w:t>
      </w:r>
      <w:proofErr w:type="spellEnd"/>
      <w:r w:rsidRPr="004E3BE8">
        <w:rPr>
          <w:rFonts w:asciiTheme="majorHAnsi" w:hAnsiTheme="majorHAnsi"/>
        </w:rPr>
        <w:t xml:space="preserve"> </w:t>
      </w:r>
      <w:proofErr w:type="spellStart"/>
      <w:r w:rsidRPr="004E3BE8">
        <w:rPr>
          <w:rFonts w:asciiTheme="majorHAnsi" w:hAnsiTheme="majorHAnsi"/>
        </w:rPr>
        <w:t>mengasihi</w:t>
      </w:r>
      <w:proofErr w:type="spellEnd"/>
      <w:r w:rsidRPr="004E3BE8">
        <w:rPr>
          <w:rFonts w:asciiTheme="majorHAnsi" w:hAnsiTheme="majorHAnsi"/>
        </w:rPr>
        <w:t xml:space="preserve">, </w:t>
      </w:r>
      <w:proofErr w:type="spellStart"/>
      <w:r w:rsidRPr="004E3BE8">
        <w:rPr>
          <w:rFonts w:asciiTheme="majorHAnsi" w:hAnsiTheme="majorHAnsi"/>
        </w:rPr>
        <w:t>tolong-menolong</w:t>
      </w:r>
      <w:proofErr w:type="spellEnd"/>
      <w:r w:rsidRPr="004E3BE8">
        <w:rPr>
          <w:rFonts w:asciiTheme="majorHAnsi" w:hAnsiTheme="majorHAnsi"/>
        </w:rPr>
        <w:t xml:space="preserve">, dan </w:t>
      </w:r>
      <w:proofErr w:type="spellStart"/>
      <w:r w:rsidRPr="004E3BE8">
        <w:rPr>
          <w:rFonts w:asciiTheme="majorHAnsi" w:hAnsiTheme="majorHAnsi"/>
        </w:rPr>
        <w:t>bekerja</w:t>
      </w:r>
      <w:proofErr w:type="spellEnd"/>
      <w:r w:rsidRPr="004E3BE8">
        <w:rPr>
          <w:rFonts w:asciiTheme="majorHAnsi" w:hAnsiTheme="majorHAnsi"/>
        </w:rPr>
        <w:t xml:space="preserve"> </w:t>
      </w:r>
      <w:proofErr w:type="spellStart"/>
      <w:r w:rsidRPr="004E3BE8">
        <w:rPr>
          <w:rFonts w:asciiTheme="majorHAnsi" w:hAnsiTheme="majorHAnsi"/>
        </w:rPr>
        <w:t>sama</w:t>
      </w:r>
      <w:proofErr w:type="spellEnd"/>
      <w:r w:rsidRPr="004E3BE8">
        <w:rPr>
          <w:rFonts w:asciiTheme="majorHAnsi" w:hAnsiTheme="majorHAnsi"/>
        </w:rPr>
        <w:t xml:space="preserve"> </w:t>
      </w:r>
      <w:proofErr w:type="spellStart"/>
      <w:r w:rsidRPr="004E3BE8">
        <w:rPr>
          <w:rFonts w:asciiTheme="majorHAnsi" w:hAnsiTheme="majorHAnsi"/>
        </w:rPr>
        <w:t>adalah</w:t>
      </w:r>
      <w:proofErr w:type="spellEnd"/>
      <w:r w:rsidRPr="004E3BE8">
        <w:rPr>
          <w:rFonts w:asciiTheme="majorHAnsi" w:hAnsiTheme="majorHAnsi"/>
        </w:rPr>
        <w:t xml:space="preserve"> </w:t>
      </w:r>
      <w:proofErr w:type="spellStart"/>
      <w:r w:rsidRPr="004E3BE8">
        <w:rPr>
          <w:rFonts w:asciiTheme="majorHAnsi" w:hAnsiTheme="majorHAnsi"/>
        </w:rPr>
        <w:t>kewajiban</w:t>
      </w:r>
      <w:proofErr w:type="spellEnd"/>
      <w:r w:rsidRPr="004E3BE8">
        <w:rPr>
          <w:rFonts w:asciiTheme="majorHAnsi" w:hAnsiTheme="majorHAnsi"/>
        </w:rPr>
        <w:t xml:space="preserve">. Kerjasama </w:t>
      </w:r>
      <w:proofErr w:type="spellStart"/>
      <w:r w:rsidRPr="004E3BE8">
        <w:rPr>
          <w:rFonts w:asciiTheme="majorHAnsi" w:hAnsiTheme="majorHAnsi"/>
        </w:rPr>
        <w:t>dalam</w:t>
      </w:r>
      <w:proofErr w:type="spellEnd"/>
      <w:r w:rsidRPr="004E3BE8">
        <w:rPr>
          <w:rFonts w:asciiTheme="majorHAnsi" w:hAnsiTheme="majorHAnsi"/>
        </w:rPr>
        <w:t xml:space="preserve"> </w:t>
      </w:r>
      <w:proofErr w:type="spellStart"/>
      <w:r w:rsidRPr="004E3BE8">
        <w:rPr>
          <w:rFonts w:asciiTheme="majorHAnsi" w:hAnsiTheme="majorHAnsi"/>
        </w:rPr>
        <w:t>kehidupan</w:t>
      </w:r>
      <w:proofErr w:type="spellEnd"/>
      <w:r w:rsidRPr="004E3BE8">
        <w:rPr>
          <w:rFonts w:asciiTheme="majorHAnsi" w:hAnsiTheme="majorHAnsi"/>
        </w:rPr>
        <w:t xml:space="preserve"> </w:t>
      </w:r>
      <w:proofErr w:type="spellStart"/>
      <w:r w:rsidRPr="004E3BE8">
        <w:rPr>
          <w:rFonts w:asciiTheme="majorHAnsi" w:hAnsiTheme="majorHAnsi"/>
        </w:rPr>
        <w:t>bermasyarakat</w:t>
      </w:r>
      <w:proofErr w:type="spellEnd"/>
      <w:r w:rsidRPr="004E3BE8">
        <w:rPr>
          <w:rFonts w:asciiTheme="majorHAnsi" w:hAnsiTheme="majorHAnsi"/>
        </w:rPr>
        <w:t xml:space="preserve"> </w:t>
      </w:r>
      <w:proofErr w:type="spellStart"/>
      <w:r w:rsidRPr="004E3BE8">
        <w:rPr>
          <w:rFonts w:asciiTheme="majorHAnsi" w:hAnsiTheme="majorHAnsi"/>
        </w:rPr>
        <w:t>sangatlah</w:t>
      </w:r>
      <w:proofErr w:type="spellEnd"/>
      <w:r w:rsidRPr="004E3BE8">
        <w:rPr>
          <w:rFonts w:asciiTheme="majorHAnsi" w:hAnsiTheme="majorHAnsi"/>
        </w:rPr>
        <w:t xml:space="preserve"> vital </w:t>
      </w:r>
      <w:proofErr w:type="spellStart"/>
      <w:r w:rsidRPr="004E3BE8">
        <w:rPr>
          <w:rFonts w:asciiTheme="majorHAnsi" w:hAnsiTheme="majorHAnsi"/>
        </w:rPr>
        <w:t>karena</w:t>
      </w:r>
      <w:proofErr w:type="spellEnd"/>
      <w:r w:rsidRPr="004E3BE8">
        <w:rPr>
          <w:rFonts w:asciiTheme="majorHAnsi" w:hAnsiTheme="majorHAnsi"/>
        </w:rPr>
        <w:t xml:space="preserve"> </w:t>
      </w:r>
      <w:proofErr w:type="spellStart"/>
      <w:r w:rsidRPr="004E3BE8">
        <w:rPr>
          <w:rFonts w:asciiTheme="majorHAnsi" w:hAnsiTheme="majorHAnsi"/>
        </w:rPr>
        <w:t>manusia</w:t>
      </w:r>
      <w:proofErr w:type="spellEnd"/>
      <w:r w:rsidRPr="004E3BE8">
        <w:rPr>
          <w:rFonts w:asciiTheme="majorHAnsi" w:hAnsiTheme="majorHAnsi"/>
        </w:rPr>
        <w:t xml:space="preserve"> </w:t>
      </w:r>
      <w:proofErr w:type="spellStart"/>
      <w:r w:rsidRPr="004E3BE8">
        <w:rPr>
          <w:rFonts w:asciiTheme="majorHAnsi" w:hAnsiTheme="majorHAnsi"/>
        </w:rPr>
        <w:t>secara</w:t>
      </w:r>
      <w:proofErr w:type="spellEnd"/>
      <w:r w:rsidRPr="004E3BE8">
        <w:rPr>
          <w:rFonts w:asciiTheme="majorHAnsi" w:hAnsiTheme="majorHAnsi"/>
        </w:rPr>
        <w:t xml:space="preserve"> </w:t>
      </w:r>
      <w:proofErr w:type="spellStart"/>
      <w:r w:rsidRPr="004E3BE8">
        <w:rPr>
          <w:rFonts w:asciiTheme="majorHAnsi" w:hAnsiTheme="majorHAnsi"/>
        </w:rPr>
        <w:t>alami</w:t>
      </w:r>
      <w:proofErr w:type="spellEnd"/>
      <w:r w:rsidRPr="004E3BE8">
        <w:rPr>
          <w:rFonts w:asciiTheme="majorHAnsi" w:hAnsiTheme="majorHAnsi"/>
        </w:rPr>
        <w:t xml:space="preserve"> </w:t>
      </w:r>
      <w:proofErr w:type="spellStart"/>
      <w:r w:rsidRPr="004E3BE8">
        <w:rPr>
          <w:rFonts w:asciiTheme="majorHAnsi" w:hAnsiTheme="majorHAnsi"/>
        </w:rPr>
        <w:t>adalah</w:t>
      </w:r>
      <w:proofErr w:type="spellEnd"/>
      <w:r w:rsidRPr="004E3BE8">
        <w:rPr>
          <w:rFonts w:asciiTheme="majorHAnsi" w:hAnsiTheme="majorHAnsi"/>
        </w:rPr>
        <w:t xml:space="preserve"> </w:t>
      </w:r>
      <w:proofErr w:type="spellStart"/>
      <w:r w:rsidRPr="004E3BE8">
        <w:rPr>
          <w:rFonts w:asciiTheme="majorHAnsi" w:hAnsiTheme="majorHAnsi"/>
        </w:rPr>
        <w:t>makhluk</w:t>
      </w:r>
      <w:proofErr w:type="spellEnd"/>
      <w:r w:rsidRPr="004E3BE8">
        <w:rPr>
          <w:rFonts w:asciiTheme="majorHAnsi" w:hAnsiTheme="majorHAnsi"/>
        </w:rPr>
        <w:t xml:space="preserve"> </w:t>
      </w:r>
      <w:proofErr w:type="spellStart"/>
      <w:r w:rsidRPr="004E3BE8">
        <w:rPr>
          <w:rFonts w:asciiTheme="majorHAnsi" w:hAnsiTheme="majorHAnsi"/>
        </w:rPr>
        <w:t>sosial</w:t>
      </w:r>
      <w:proofErr w:type="spellEnd"/>
      <w:r w:rsidRPr="004E3BE8">
        <w:rPr>
          <w:rFonts w:asciiTheme="majorHAnsi" w:hAnsiTheme="majorHAnsi"/>
        </w:rPr>
        <w:t xml:space="preserve"> yang </w:t>
      </w:r>
      <w:proofErr w:type="spellStart"/>
      <w:r w:rsidRPr="004E3BE8">
        <w:rPr>
          <w:rFonts w:asciiTheme="majorHAnsi" w:hAnsiTheme="majorHAnsi"/>
        </w:rPr>
        <w:t>memerlukan</w:t>
      </w:r>
      <w:proofErr w:type="spellEnd"/>
      <w:r w:rsidRPr="004E3BE8">
        <w:rPr>
          <w:rFonts w:asciiTheme="majorHAnsi" w:hAnsiTheme="majorHAnsi"/>
        </w:rPr>
        <w:t xml:space="preserve"> </w:t>
      </w:r>
      <w:proofErr w:type="spellStart"/>
      <w:r w:rsidRPr="004E3BE8">
        <w:rPr>
          <w:rFonts w:asciiTheme="majorHAnsi" w:hAnsiTheme="majorHAnsi"/>
        </w:rPr>
        <w:t>interaksi</w:t>
      </w:r>
      <w:proofErr w:type="spellEnd"/>
      <w:r w:rsidRPr="004E3BE8">
        <w:rPr>
          <w:rFonts w:asciiTheme="majorHAnsi" w:hAnsiTheme="majorHAnsi"/>
        </w:rPr>
        <w:t xml:space="preserve"> </w:t>
      </w:r>
      <w:proofErr w:type="spellStart"/>
      <w:r w:rsidRPr="004E3BE8">
        <w:rPr>
          <w:rFonts w:asciiTheme="majorHAnsi" w:hAnsiTheme="majorHAnsi"/>
        </w:rPr>
        <w:t>dengan</w:t>
      </w:r>
      <w:proofErr w:type="spellEnd"/>
      <w:r w:rsidRPr="004E3BE8">
        <w:rPr>
          <w:rFonts w:asciiTheme="majorHAnsi" w:hAnsiTheme="majorHAnsi"/>
        </w:rPr>
        <w:t xml:space="preserve"> </w:t>
      </w:r>
      <w:proofErr w:type="spellStart"/>
      <w:r w:rsidRPr="004E3BE8">
        <w:rPr>
          <w:rFonts w:asciiTheme="majorHAnsi" w:hAnsiTheme="majorHAnsi"/>
        </w:rPr>
        <w:t>sesama</w:t>
      </w:r>
      <w:proofErr w:type="spellEnd"/>
      <w:r w:rsidRPr="004E3BE8">
        <w:rPr>
          <w:rFonts w:asciiTheme="majorHAnsi" w:hAnsiTheme="majorHAnsi"/>
        </w:rPr>
        <w:t xml:space="preserve">. Hal ini </w:t>
      </w:r>
      <w:proofErr w:type="spellStart"/>
      <w:r w:rsidRPr="004E3BE8">
        <w:rPr>
          <w:rFonts w:asciiTheme="majorHAnsi" w:hAnsiTheme="majorHAnsi"/>
        </w:rPr>
        <w:t>sesuai</w:t>
      </w:r>
      <w:proofErr w:type="spellEnd"/>
      <w:r w:rsidRPr="004E3BE8">
        <w:rPr>
          <w:rFonts w:asciiTheme="majorHAnsi" w:hAnsiTheme="majorHAnsi"/>
        </w:rPr>
        <w:t xml:space="preserve"> </w:t>
      </w:r>
      <w:proofErr w:type="spellStart"/>
      <w:r w:rsidRPr="004E3BE8">
        <w:rPr>
          <w:rFonts w:asciiTheme="majorHAnsi" w:hAnsiTheme="majorHAnsi"/>
        </w:rPr>
        <w:t>dengan</w:t>
      </w:r>
      <w:proofErr w:type="spellEnd"/>
      <w:r w:rsidRPr="004E3BE8">
        <w:rPr>
          <w:rFonts w:asciiTheme="majorHAnsi" w:hAnsiTheme="majorHAnsi"/>
        </w:rPr>
        <w:t xml:space="preserve"> QS. Al-Maidah </w:t>
      </w:r>
      <w:proofErr w:type="spellStart"/>
      <w:r w:rsidRPr="004E3BE8">
        <w:rPr>
          <w:rFonts w:asciiTheme="majorHAnsi" w:hAnsiTheme="majorHAnsi"/>
        </w:rPr>
        <w:t>ayat</w:t>
      </w:r>
      <w:proofErr w:type="spellEnd"/>
      <w:r w:rsidRPr="004E3BE8">
        <w:rPr>
          <w:rFonts w:asciiTheme="majorHAnsi" w:hAnsiTheme="majorHAnsi"/>
        </w:rPr>
        <w:t xml:space="preserve"> 2 </w:t>
      </w:r>
      <w:r w:rsidR="001D1F1C" w:rsidRPr="004E3BE8">
        <w:rPr>
          <w:rFonts w:asciiTheme="majorHAnsi" w:hAnsiTheme="majorHAnsi"/>
          <w:noProof/>
        </w:rPr>
        <w:drawing>
          <wp:anchor distT="0" distB="0" distL="114300" distR="114300" simplePos="0" relativeHeight="487595008" behindDoc="0" locked="0" layoutInCell="1" allowOverlap="1" wp14:anchorId="167722A1" wp14:editId="5666A6A3">
            <wp:simplePos x="0" y="0"/>
            <wp:positionH relativeFrom="margin">
              <wp:align>right</wp:align>
            </wp:positionH>
            <wp:positionV relativeFrom="paragraph">
              <wp:posOffset>1041401</wp:posOffset>
            </wp:positionV>
            <wp:extent cx="4819138" cy="857250"/>
            <wp:effectExtent l="0" t="0" r="635" b="0"/>
            <wp:wrapNone/>
            <wp:docPr id="692824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824228" name=""/>
                    <pic:cNvPicPr/>
                  </pic:nvPicPr>
                  <pic:blipFill>
                    <a:blip r:embed="rId16">
                      <a:extLst>
                        <a:ext uri="{28A0092B-C50C-407E-A947-70E740481C1C}">
                          <a14:useLocalDpi xmlns:a14="http://schemas.microsoft.com/office/drawing/2010/main" val="0"/>
                        </a:ext>
                      </a:extLst>
                    </a:blip>
                    <a:stretch>
                      <a:fillRect/>
                    </a:stretch>
                  </pic:blipFill>
                  <pic:spPr>
                    <a:xfrm>
                      <a:off x="0" y="0"/>
                      <a:ext cx="4819138" cy="857250"/>
                    </a:xfrm>
                    <a:prstGeom prst="rect">
                      <a:avLst/>
                    </a:prstGeom>
                  </pic:spPr>
                </pic:pic>
              </a:graphicData>
            </a:graphic>
            <wp14:sizeRelH relativeFrom="page">
              <wp14:pctWidth>0</wp14:pctWidth>
            </wp14:sizeRelH>
            <wp14:sizeRelV relativeFrom="page">
              <wp14:pctHeight>0</wp14:pctHeight>
            </wp14:sizeRelV>
          </wp:anchor>
        </w:drawing>
      </w:r>
      <w:r w:rsidRPr="004E3BE8">
        <w:rPr>
          <w:rFonts w:asciiTheme="majorHAnsi" w:hAnsiTheme="majorHAnsi"/>
        </w:rPr>
        <w:t xml:space="preserve">yang </w:t>
      </w:r>
      <w:proofErr w:type="spellStart"/>
      <w:r w:rsidRPr="004E3BE8">
        <w:rPr>
          <w:rFonts w:asciiTheme="majorHAnsi" w:hAnsiTheme="majorHAnsi"/>
        </w:rPr>
        <w:t>menyatakan</w:t>
      </w:r>
      <w:proofErr w:type="spellEnd"/>
      <w:r w:rsidRPr="004E3BE8">
        <w:rPr>
          <w:rFonts w:asciiTheme="majorHAnsi" w:hAnsiTheme="majorHAnsi"/>
        </w:rPr>
        <w:t>:</w:t>
      </w:r>
    </w:p>
    <w:p w14:paraId="47DD6DEA" w14:textId="33E60669" w:rsidR="004E3BE8" w:rsidRPr="004E3BE8" w:rsidRDefault="004E3BE8" w:rsidP="004E3BE8">
      <w:pPr>
        <w:pStyle w:val="NormalWeb"/>
        <w:spacing w:line="360" w:lineRule="auto"/>
        <w:jc w:val="both"/>
        <w:rPr>
          <w:rFonts w:asciiTheme="majorHAnsi" w:hAnsiTheme="majorHAnsi"/>
        </w:rPr>
      </w:pPr>
    </w:p>
    <w:p w14:paraId="14CE82BA" w14:textId="77777777" w:rsidR="004E3BE8" w:rsidRPr="004E3BE8" w:rsidRDefault="004E3BE8" w:rsidP="004E3BE8">
      <w:pPr>
        <w:pStyle w:val="z-TopofForm"/>
        <w:spacing w:line="360" w:lineRule="auto"/>
        <w:rPr>
          <w:rFonts w:asciiTheme="majorHAnsi" w:hAnsiTheme="majorHAnsi"/>
          <w:sz w:val="24"/>
          <w:szCs w:val="24"/>
        </w:rPr>
      </w:pPr>
      <w:r w:rsidRPr="004E3BE8">
        <w:rPr>
          <w:rFonts w:asciiTheme="majorHAnsi" w:hAnsiTheme="majorHAnsi"/>
          <w:sz w:val="24"/>
          <w:szCs w:val="24"/>
        </w:rPr>
        <w:t>Artinya: Wahai orang-orang yang beriman! Janganlah kamu melanggar syiar-syiar kesucian Allah, dan jangan (melanggar kehormatan) bulan-bulan haram, jangan (mengganggu) hadyu (hewan-hewan kurban) dan qala'id (hewan-hewan kurban yang diberi tanda), dan jangan (pula) mengganggu orang-orang yang mengunjungi Baitulharam; mereka mencari karunia dan keridaan Tuhannya. Tetapi apabila kamu telah menyelesaikan ihram, maka bolehlah kamu berburu. Jangan sampai kebencian(mu) kepada suatu kaum karena mereka menghalang-halangimu dari Masjidilharam, mendorongmu berbuat melampaui batas (kepada mereka). Dan tolongmenolonglah kamu dalam (mengerjakan) kebajikan dan takwa, dan jangan tolongmenolong dalam berbuat dosa dan permusuhan. Bertakwalah kepada Allah, sungguh, Allah sangat berat siksaan-Nya (Q.S Al-Miadah:2).1Top of Form</w:t>
      </w:r>
    </w:p>
    <w:p w14:paraId="5179CF71" w14:textId="77777777" w:rsidR="004E3BE8" w:rsidRPr="004E3BE8" w:rsidRDefault="004E3BE8" w:rsidP="004E3BE8">
      <w:pPr>
        <w:pStyle w:val="z-BottomofForm"/>
        <w:spacing w:line="360" w:lineRule="auto"/>
        <w:rPr>
          <w:rFonts w:asciiTheme="majorHAnsi" w:hAnsiTheme="majorHAnsi"/>
          <w:sz w:val="24"/>
          <w:szCs w:val="24"/>
        </w:rPr>
      </w:pPr>
      <w:r w:rsidRPr="004E3BE8">
        <w:rPr>
          <w:rFonts w:asciiTheme="majorHAnsi" w:hAnsiTheme="majorHAnsi"/>
          <w:sz w:val="24"/>
          <w:szCs w:val="24"/>
        </w:rPr>
        <w:t>Bottom of Form</w:t>
      </w:r>
    </w:p>
    <w:p w14:paraId="491812E4" w14:textId="77777777" w:rsidR="004E3BE8" w:rsidRPr="004E3BE8" w:rsidRDefault="004E3BE8" w:rsidP="004E3BE8">
      <w:pPr>
        <w:pStyle w:val="NormalWeb"/>
        <w:spacing w:line="360" w:lineRule="auto"/>
        <w:ind w:left="720"/>
        <w:jc w:val="both"/>
        <w:rPr>
          <w:rFonts w:asciiTheme="majorHAnsi" w:hAnsiTheme="majorHAnsi"/>
        </w:rPr>
      </w:pPr>
    </w:p>
    <w:p w14:paraId="3B99A3CC" w14:textId="2E2F61D1" w:rsidR="004E3BE8" w:rsidRPr="004E3BE8" w:rsidRDefault="004E3BE8" w:rsidP="001D1F1C">
      <w:pPr>
        <w:pStyle w:val="NormalWeb"/>
        <w:ind w:left="720"/>
        <w:jc w:val="both"/>
        <w:rPr>
          <w:rFonts w:asciiTheme="majorHAnsi" w:hAnsiTheme="majorHAnsi"/>
        </w:rPr>
      </w:pPr>
      <w:proofErr w:type="spellStart"/>
      <w:r w:rsidRPr="004E3BE8">
        <w:rPr>
          <w:rFonts w:asciiTheme="majorHAnsi" w:hAnsiTheme="majorHAnsi"/>
        </w:rPr>
        <w:t>Artinya</w:t>
      </w:r>
      <w:proofErr w:type="spellEnd"/>
      <w:r w:rsidRPr="004E3BE8">
        <w:rPr>
          <w:rFonts w:asciiTheme="majorHAnsi" w:hAnsiTheme="majorHAnsi"/>
        </w:rPr>
        <w:t xml:space="preserve">: </w:t>
      </w:r>
      <w:proofErr w:type="spellStart"/>
      <w:r w:rsidRPr="004E3BE8">
        <w:rPr>
          <w:rFonts w:asciiTheme="majorHAnsi" w:hAnsiTheme="majorHAnsi"/>
        </w:rPr>
        <w:t>Wahai</w:t>
      </w:r>
      <w:proofErr w:type="spellEnd"/>
      <w:r w:rsidRPr="004E3BE8">
        <w:rPr>
          <w:rFonts w:asciiTheme="majorHAnsi" w:hAnsiTheme="majorHAnsi"/>
        </w:rPr>
        <w:t xml:space="preserve"> orang-orang yang </w:t>
      </w:r>
      <w:proofErr w:type="spellStart"/>
      <w:r w:rsidRPr="004E3BE8">
        <w:rPr>
          <w:rFonts w:asciiTheme="majorHAnsi" w:hAnsiTheme="majorHAnsi"/>
        </w:rPr>
        <w:t>beriman</w:t>
      </w:r>
      <w:proofErr w:type="spellEnd"/>
      <w:r w:rsidRPr="004E3BE8">
        <w:rPr>
          <w:rFonts w:asciiTheme="majorHAnsi" w:hAnsiTheme="majorHAnsi"/>
        </w:rPr>
        <w:t xml:space="preserve">! </w:t>
      </w:r>
      <w:proofErr w:type="spellStart"/>
      <w:r w:rsidRPr="004E3BE8">
        <w:rPr>
          <w:rFonts w:asciiTheme="majorHAnsi" w:hAnsiTheme="majorHAnsi"/>
        </w:rPr>
        <w:t>Janganlah</w:t>
      </w:r>
      <w:proofErr w:type="spellEnd"/>
      <w:r w:rsidRPr="004E3BE8">
        <w:rPr>
          <w:rFonts w:asciiTheme="majorHAnsi" w:hAnsiTheme="majorHAnsi"/>
        </w:rPr>
        <w:t xml:space="preserve"> </w:t>
      </w:r>
      <w:proofErr w:type="spellStart"/>
      <w:r w:rsidRPr="004E3BE8">
        <w:rPr>
          <w:rFonts w:asciiTheme="majorHAnsi" w:hAnsiTheme="majorHAnsi"/>
        </w:rPr>
        <w:t>kamu</w:t>
      </w:r>
      <w:proofErr w:type="spellEnd"/>
      <w:r w:rsidRPr="004E3BE8">
        <w:rPr>
          <w:rFonts w:asciiTheme="majorHAnsi" w:hAnsiTheme="majorHAnsi"/>
        </w:rPr>
        <w:t xml:space="preserve"> </w:t>
      </w:r>
      <w:proofErr w:type="spellStart"/>
      <w:r w:rsidRPr="004E3BE8">
        <w:rPr>
          <w:rFonts w:asciiTheme="majorHAnsi" w:hAnsiTheme="majorHAnsi"/>
        </w:rPr>
        <w:t>melanggar</w:t>
      </w:r>
      <w:proofErr w:type="spellEnd"/>
      <w:r w:rsidRPr="004E3BE8">
        <w:rPr>
          <w:rFonts w:asciiTheme="majorHAnsi" w:hAnsiTheme="majorHAnsi"/>
        </w:rPr>
        <w:t xml:space="preserve"> </w:t>
      </w:r>
      <w:proofErr w:type="spellStart"/>
      <w:r w:rsidRPr="004E3BE8">
        <w:rPr>
          <w:rFonts w:asciiTheme="majorHAnsi" w:hAnsiTheme="majorHAnsi"/>
        </w:rPr>
        <w:t>syiar-syiar</w:t>
      </w:r>
      <w:proofErr w:type="spellEnd"/>
      <w:r w:rsidRPr="004E3BE8">
        <w:rPr>
          <w:rFonts w:asciiTheme="majorHAnsi" w:hAnsiTheme="majorHAnsi"/>
        </w:rPr>
        <w:t xml:space="preserve"> </w:t>
      </w:r>
      <w:proofErr w:type="spellStart"/>
      <w:r w:rsidRPr="004E3BE8">
        <w:rPr>
          <w:rFonts w:asciiTheme="majorHAnsi" w:hAnsiTheme="majorHAnsi"/>
        </w:rPr>
        <w:t>kesucian</w:t>
      </w:r>
      <w:proofErr w:type="spellEnd"/>
      <w:r w:rsidRPr="004E3BE8">
        <w:rPr>
          <w:rFonts w:asciiTheme="majorHAnsi" w:hAnsiTheme="majorHAnsi"/>
        </w:rPr>
        <w:t xml:space="preserve"> Allah, dan </w:t>
      </w:r>
      <w:proofErr w:type="spellStart"/>
      <w:r w:rsidRPr="004E3BE8">
        <w:rPr>
          <w:rFonts w:asciiTheme="majorHAnsi" w:hAnsiTheme="majorHAnsi"/>
        </w:rPr>
        <w:t>jangan</w:t>
      </w:r>
      <w:proofErr w:type="spellEnd"/>
      <w:r w:rsidRPr="004E3BE8">
        <w:rPr>
          <w:rFonts w:asciiTheme="majorHAnsi" w:hAnsiTheme="majorHAnsi"/>
        </w:rPr>
        <w:t xml:space="preserve"> (</w:t>
      </w:r>
      <w:proofErr w:type="spellStart"/>
      <w:r w:rsidRPr="004E3BE8">
        <w:rPr>
          <w:rFonts w:asciiTheme="majorHAnsi" w:hAnsiTheme="majorHAnsi"/>
        </w:rPr>
        <w:t>melanggar</w:t>
      </w:r>
      <w:proofErr w:type="spellEnd"/>
      <w:r w:rsidRPr="004E3BE8">
        <w:rPr>
          <w:rFonts w:asciiTheme="majorHAnsi" w:hAnsiTheme="majorHAnsi"/>
        </w:rPr>
        <w:t xml:space="preserve"> </w:t>
      </w:r>
      <w:proofErr w:type="spellStart"/>
      <w:r w:rsidRPr="004E3BE8">
        <w:rPr>
          <w:rFonts w:asciiTheme="majorHAnsi" w:hAnsiTheme="majorHAnsi"/>
        </w:rPr>
        <w:t>kehormatan</w:t>
      </w:r>
      <w:proofErr w:type="spellEnd"/>
      <w:r w:rsidRPr="004E3BE8">
        <w:rPr>
          <w:rFonts w:asciiTheme="majorHAnsi" w:hAnsiTheme="majorHAnsi"/>
        </w:rPr>
        <w:t xml:space="preserve">) </w:t>
      </w:r>
      <w:proofErr w:type="spellStart"/>
      <w:r w:rsidRPr="004E3BE8">
        <w:rPr>
          <w:rFonts w:asciiTheme="majorHAnsi" w:hAnsiTheme="majorHAnsi"/>
        </w:rPr>
        <w:t>bulan-bulan</w:t>
      </w:r>
      <w:proofErr w:type="spellEnd"/>
      <w:r w:rsidRPr="004E3BE8">
        <w:rPr>
          <w:rFonts w:asciiTheme="majorHAnsi" w:hAnsiTheme="majorHAnsi"/>
        </w:rPr>
        <w:t xml:space="preserve"> haram, </w:t>
      </w:r>
      <w:proofErr w:type="spellStart"/>
      <w:r w:rsidRPr="004E3BE8">
        <w:rPr>
          <w:rFonts w:asciiTheme="majorHAnsi" w:hAnsiTheme="majorHAnsi"/>
        </w:rPr>
        <w:t>jangan</w:t>
      </w:r>
      <w:proofErr w:type="spellEnd"/>
      <w:r w:rsidRPr="004E3BE8">
        <w:rPr>
          <w:rFonts w:asciiTheme="majorHAnsi" w:hAnsiTheme="majorHAnsi"/>
        </w:rPr>
        <w:t xml:space="preserve"> (</w:t>
      </w:r>
      <w:proofErr w:type="spellStart"/>
      <w:r w:rsidRPr="004E3BE8">
        <w:rPr>
          <w:rFonts w:asciiTheme="majorHAnsi" w:hAnsiTheme="majorHAnsi"/>
        </w:rPr>
        <w:t>mengganggu</w:t>
      </w:r>
      <w:proofErr w:type="spellEnd"/>
      <w:r w:rsidRPr="004E3BE8">
        <w:rPr>
          <w:rFonts w:asciiTheme="majorHAnsi" w:hAnsiTheme="majorHAnsi"/>
        </w:rPr>
        <w:t xml:space="preserve">) </w:t>
      </w:r>
      <w:proofErr w:type="spellStart"/>
      <w:r w:rsidRPr="004E3BE8">
        <w:rPr>
          <w:rFonts w:asciiTheme="majorHAnsi" w:hAnsiTheme="majorHAnsi"/>
        </w:rPr>
        <w:t>hadyu</w:t>
      </w:r>
      <w:proofErr w:type="spellEnd"/>
      <w:r w:rsidRPr="004E3BE8">
        <w:rPr>
          <w:rFonts w:asciiTheme="majorHAnsi" w:hAnsiTheme="majorHAnsi"/>
        </w:rPr>
        <w:t xml:space="preserve"> (</w:t>
      </w:r>
      <w:proofErr w:type="spellStart"/>
      <w:r w:rsidRPr="004E3BE8">
        <w:rPr>
          <w:rFonts w:asciiTheme="majorHAnsi" w:hAnsiTheme="majorHAnsi"/>
        </w:rPr>
        <w:t>hewan-hewan</w:t>
      </w:r>
      <w:proofErr w:type="spellEnd"/>
      <w:r w:rsidRPr="004E3BE8">
        <w:rPr>
          <w:rFonts w:asciiTheme="majorHAnsi" w:hAnsiTheme="majorHAnsi"/>
        </w:rPr>
        <w:t xml:space="preserve"> </w:t>
      </w:r>
      <w:proofErr w:type="spellStart"/>
      <w:r w:rsidRPr="004E3BE8">
        <w:rPr>
          <w:rFonts w:asciiTheme="majorHAnsi" w:hAnsiTheme="majorHAnsi"/>
        </w:rPr>
        <w:t>kurban</w:t>
      </w:r>
      <w:proofErr w:type="spellEnd"/>
      <w:r w:rsidRPr="004E3BE8">
        <w:rPr>
          <w:rFonts w:asciiTheme="majorHAnsi" w:hAnsiTheme="majorHAnsi"/>
        </w:rPr>
        <w:t xml:space="preserve">) dan </w:t>
      </w:r>
      <w:proofErr w:type="spellStart"/>
      <w:r w:rsidRPr="004E3BE8">
        <w:rPr>
          <w:rFonts w:asciiTheme="majorHAnsi" w:hAnsiTheme="majorHAnsi"/>
        </w:rPr>
        <w:t>qala'id</w:t>
      </w:r>
      <w:proofErr w:type="spellEnd"/>
      <w:r w:rsidRPr="004E3BE8">
        <w:rPr>
          <w:rFonts w:asciiTheme="majorHAnsi" w:hAnsiTheme="majorHAnsi"/>
        </w:rPr>
        <w:t xml:space="preserve"> (</w:t>
      </w:r>
      <w:proofErr w:type="spellStart"/>
      <w:r w:rsidRPr="004E3BE8">
        <w:rPr>
          <w:rFonts w:asciiTheme="majorHAnsi" w:hAnsiTheme="majorHAnsi"/>
        </w:rPr>
        <w:t>hewan-hewan</w:t>
      </w:r>
      <w:proofErr w:type="spellEnd"/>
      <w:r w:rsidRPr="004E3BE8">
        <w:rPr>
          <w:rFonts w:asciiTheme="majorHAnsi" w:hAnsiTheme="majorHAnsi"/>
        </w:rPr>
        <w:t xml:space="preserve"> </w:t>
      </w:r>
      <w:proofErr w:type="spellStart"/>
      <w:r w:rsidRPr="004E3BE8">
        <w:rPr>
          <w:rFonts w:asciiTheme="majorHAnsi" w:hAnsiTheme="majorHAnsi"/>
        </w:rPr>
        <w:t>kurban</w:t>
      </w:r>
      <w:proofErr w:type="spellEnd"/>
      <w:r w:rsidRPr="004E3BE8">
        <w:rPr>
          <w:rFonts w:asciiTheme="majorHAnsi" w:hAnsiTheme="majorHAnsi"/>
        </w:rPr>
        <w:t xml:space="preserve"> yang </w:t>
      </w:r>
      <w:proofErr w:type="spellStart"/>
      <w:r w:rsidRPr="004E3BE8">
        <w:rPr>
          <w:rFonts w:asciiTheme="majorHAnsi" w:hAnsiTheme="majorHAnsi"/>
        </w:rPr>
        <w:t>diberi</w:t>
      </w:r>
      <w:proofErr w:type="spellEnd"/>
      <w:r w:rsidRPr="004E3BE8">
        <w:rPr>
          <w:rFonts w:asciiTheme="majorHAnsi" w:hAnsiTheme="majorHAnsi"/>
        </w:rPr>
        <w:t xml:space="preserve"> </w:t>
      </w:r>
      <w:proofErr w:type="spellStart"/>
      <w:r w:rsidRPr="004E3BE8">
        <w:rPr>
          <w:rFonts w:asciiTheme="majorHAnsi" w:hAnsiTheme="majorHAnsi"/>
        </w:rPr>
        <w:t>tanda</w:t>
      </w:r>
      <w:proofErr w:type="spellEnd"/>
      <w:r w:rsidRPr="004E3BE8">
        <w:rPr>
          <w:rFonts w:asciiTheme="majorHAnsi" w:hAnsiTheme="majorHAnsi"/>
        </w:rPr>
        <w:t xml:space="preserve">), dan </w:t>
      </w:r>
      <w:proofErr w:type="spellStart"/>
      <w:r w:rsidRPr="004E3BE8">
        <w:rPr>
          <w:rFonts w:asciiTheme="majorHAnsi" w:hAnsiTheme="majorHAnsi"/>
        </w:rPr>
        <w:t>jangan</w:t>
      </w:r>
      <w:proofErr w:type="spellEnd"/>
      <w:r w:rsidRPr="004E3BE8">
        <w:rPr>
          <w:rFonts w:asciiTheme="majorHAnsi" w:hAnsiTheme="majorHAnsi"/>
        </w:rPr>
        <w:t xml:space="preserve"> (pula) </w:t>
      </w:r>
      <w:proofErr w:type="spellStart"/>
      <w:r w:rsidRPr="004E3BE8">
        <w:rPr>
          <w:rFonts w:asciiTheme="majorHAnsi" w:hAnsiTheme="majorHAnsi"/>
        </w:rPr>
        <w:t>mengganggu</w:t>
      </w:r>
      <w:proofErr w:type="spellEnd"/>
      <w:r w:rsidRPr="004E3BE8">
        <w:rPr>
          <w:rFonts w:asciiTheme="majorHAnsi" w:hAnsiTheme="majorHAnsi"/>
        </w:rPr>
        <w:t xml:space="preserve"> orang-orang yang </w:t>
      </w:r>
      <w:proofErr w:type="spellStart"/>
      <w:r w:rsidRPr="004E3BE8">
        <w:rPr>
          <w:rFonts w:asciiTheme="majorHAnsi" w:hAnsiTheme="majorHAnsi"/>
        </w:rPr>
        <w:t>mengunjungi</w:t>
      </w:r>
      <w:proofErr w:type="spellEnd"/>
      <w:r w:rsidRPr="004E3BE8">
        <w:rPr>
          <w:rFonts w:asciiTheme="majorHAnsi" w:hAnsiTheme="majorHAnsi"/>
        </w:rPr>
        <w:t xml:space="preserve"> </w:t>
      </w:r>
      <w:proofErr w:type="spellStart"/>
      <w:r w:rsidRPr="004E3BE8">
        <w:rPr>
          <w:rFonts w:asciiTheme="majorHAnsi" w:hAnsiTheme="majorHAnsi"/>
        </w:rPr>
        <w:t>Baitulharam</w:t>
      </w:r>
      <w:proofErr w:type="spellEnd"/>
      <w:r w:rsidRPr="004E3BE8">
        <w:rPr>
          <w:rFonts w:asciiTheme="majorHAnsi" w:hAnsiTheme="majorHAnsi"/>
        </w:rPr>
        <w:t xml:space="preserve">; </w:t>
      </w:r>
      <w:proofErr w:type="spellStart"/>
      <w:r w:rsidRPr="004E3BE8">
        <w:rPr>
          <w:rFonts w:asciiTheme="majorHAnsi" w:hAnsiTheme="majorHAnsi"/>
        </w:rPr>
        <w:t>mereka</w:t>
      </w:r>
      <w:proofErr w:type="spellEnd"/>
      <w:r w:rsidRPr="004E3BE8">
        <w:rPr>
          <w:rFonts w:asciiTheme="majorHAnsi" w:hAnsiTheme="majorHAnsi"/>
        </w:rPr>
        <w:t xml:space="preserve"> </w:t>
      </w:r>
      <w:proofErr w:type="spellStart"/>
      <w:r w:rsidRPr="004E3BE8">
        <w:rPr>
          <w:rFonts w:asciiTheme="majorHAnsi" w:hAnsiTheme="majorHAnsi"/>
        </w:rPr>
        <w:t>mencari</w:t>
      </w:r>
      <w:proofErr w:type="spellEnd"/>
      <w:r w:rsidRPr="004E3BE8">
        <w:rPr>
          <w:rFonts w:asciiTheme="majorHAnsi" w:hAnsiTheme="majorHAnsi"/>
        </w:rPr>
        <w:t xml:space="preserve"> </w:t>
      </w:r>
      <w:proofErr w:type="spellStart"/>
      <w:r w:rsidRPr="004E3BE8">
        <w:rPr>
          <w:rFonts w:asciiTheme="majorHAnsi" w:hAnsiTheme="majorHAnsi"/>
        </w:rPr>
        <w:t>karunia</w:t>
      </w:r>
      <w:proofErr w:type="spellEnd"/>
      <w:r w:rsidRPr="004E3BE8">
        <w:rPr>
          <w:rFonts w:asciiTheme="majorHAnsi" w:hAnsiTheme="majorHAnsi"/>
        </w:rPr>
        <w:t xml:space="preserve"> dan </w:t>
      </w:r>
      <w:proofErr w:type="spellStart"/>
      <w:r w:rsidRPr="004E3BE8">
        <w:rPr>
          <w:rFonts w:asciiTheme="majorHAnsi" w:hAnsiTheme="majorHAnsi"/>
        </w:rPr>
        <w:t>keridaan</w:t>
      </w:r>
      <w:proofErr w:type="spellEnd"/>
      <w:r w:rsidRPr="004E3BE8">
        <w:rPr>
          <w:rFonts w:asciiTheme="majorHAnsi" w:hAnsiTheme="majorHAnsi"/>
        </w:rPr>
        <w:t xml:space="preserve"> </w:t>
      </w:r>
      <w:proofErr w:type="spellStart"/>
      <w:r w:rsidRPr="004E3BE8">
        <w:rPr>
          <w:rFonts w:asciiTheme="majorHAnsi" w:hAnsiTheme="majorHAnsi"/>
        </w:rPr>
        <w:t>Tuhannya</w:t>
      </w:r>
      <w:proofErr w:type="spellEnd"/>
      <w:r w:rsidRPr="004E3BE8">
        <w:rPr>
          <w:rFonts w:asciiTheme="majorHAnsi" w:hAnsiTheme="majorHAnsi"/>
        </w:rPr>
        <w:t xml:space="preserve">. </w:t>
      </w:r>
      <w:proofErr w:type="spellStart"/>
      <w:r w:rsidRPr="004E3BE8">
        <w:rPr>
          <w:rFonts w:asciiTheme="majorHAnsi" w:hAnsiTheme="majorHAnsi"/>
        </w:rPr>
        <w:t>Tetapi</w:t>
      </w:r>
      <w:proofErr w:type="spellEnd"/>
      <w:r w:rsidRPr="004E3BE8">
        <w:rPr>
          <w:rFonts w:asciiTheme="majorHAnsi" w:hAnsiTheme="majorHAnsi"/>
        </w:rPr>
        <w:t xml:space="preserve"> </w:t>
      </w:r>
      <w:proofErr w:type="spellStart"/>
      <w:r w:rsidRPr="004E3BE8">
        <w:rPr>
          <w:rFonts w:asciiTheme="majorHAnsi" w:hAnsiTheme="majorHAnsi"/>
        </w:rPr>
        <w:t>apabila</w:t>
      </w:r>
      <w:proofErr w:type="spellEnd"/>
      <w:r w:rsidRPr="004E3BE8">
        <w:rPr>
          <w:rFonts w:asciiTheme="majorHAnsi" w:hAnsiTheme="majorHAnsi"/>
        </w:rPr>
        <w:t xml:space="preserve"> </w:t>
      </w:r>
      <w:proofErr w:type="spellStart"/>
      <w:r w:rsidRPr="004E3BE8">
        <w:rPr>
          <w:rFonts w:asciiTheme="majorHAnsi" w:hAnsiTheme="majorHAnsi"/>
        </w:rPr>
        <w:t>kamu</w:t>
      </w:r>
      <w:proofErr w:type="spellEnd"/>
      <w:r w:rsidRPr="004E3BE8">
        <w:rPr>
          <w:rFonts w:asciiTheme="majorHAnsi" w:hAnsiTheme="majorHAnsi"/>
        </w:rPr>
        <w:t xml:space="preserve"> </w:t>
      </w:r>
      <w:proofErr w:type="spellStart"/>
      <w:r w:rsidRPr="004E3BE8">
        <w:rPr>
          <w:rFonts w:asciiTheme="majorHAnsi" w:hAnsiTheme="majorHAnsi"/>
        </w:rPr>
        <w:t>telah</w:t>
      </w:r>
      <w:proofErr w:type="spellEnd"/>
      <w:r w:rsidRPr="004E3BE8">
        <w:rPr>
          <w:rFonts w:asciiTheme="majorHAnsi" w:hAnsiTheme="majorHAnsi"/>
        </w:rPr>
        <w:t xml:space="preserve"> </w:t>
      </w:r>
      <w:proofErr w:type="spellStart"/>
      <w:r w:rsidRPr="004E3BE8">
        <w:rPr>
          <w:rFonts w:asciiTheme="majorHAnsi" w:hAnsiTheme="majorHAnsi"/>
        </w:rPr>
        <w:t>menyelesaikan</w:t>
      </w:r>
      <w:proofErr w:type="spellEnd"/>
      <w:r w:rsidRPr="004E3BE8">
        <w:rPr>
          <w:rFonts w:asciiTheme="majorHAnsi" w:hAnsiTheme="majorHAnsi"/>
        </w:rPr>
        <w:t xml:space="preserve"> ihram, </w:t>
      </w:r>
      <w:proofErr w:type="spellStart"/>
      <w:r w:rsidRPr="004E3BE8">
        <w:rPr>
          <w:rFonts w:asciiTheme="majorHAnsi" w:hAnsiTheme="majorHAnsi"/>
        </w:rPr>
        <w:t>maka</w:t>
      </w:r>
      <w:proofErr w:type="spellEnd"/>
      <w:r w:rsidRPr="004E3BE8">
        <w:rPr>
          <w:rFonts w:asciiTheme="majorHAnsi" w:hAnsiTheme="majorHAnsi"/>
        </w:rPr>
        <w:t xml:space="preserve"> </w:t>
      </w:r>
      <w:proofErr w:type="spellStart"/>
      <w:r w:rsidRPr="004E3BE8">
        <w:rPr>
          <w:rFonts w:asciiTheme="majorHAnsi" w:hAnsiTheme="majorHAnsi"/>
        </w:rPr>
        <w:t>bolehlah</w:t>
      </w:r>
      <w:proofErr w:type="spellEnd"/>
      <w:r w:rsidRPr="004E3BE8">
        <w:rPr>
          <w:rFonts w:asciiTheme="majorHAnsi" w:hAnsiTheme="majorHAnsi"/>
        </w:rPr>
        <w:t xml:space="preserve"> </w:t>
      </w:r>
      <w:proofErr w:type="spellStart"/>
      <w:r w:rsidRPr="004E3BE8">
        <w:rPr>
          <w:rFonts w:asciiTheme="majorHAnsi" w:hAnsiTheme="majorHAnsi"/>
        </w:rPr>
        <w:t>kamu</w:t>
      </w:r>
      <w:proofErr w:type="spellEnd"/>
      <w:r w:rsidRPr="004E3BE8">
        <w:rPr>
          <w:rFonts w:asciiTheme="majorHAnsi" w:hAnsiTheme="majorHAnsi"/>
        </w:rPr>
        <w:t xml:space="preserve"> </w:t>
      </w:r>
      <w:proofErr w:type="spellStart"/>
      <w:r w:rsidRPr="004E3BE8">
        <w:rPr>
          <w:rFonts w:asciiTheme="majorHAnsi" w:hAnsiTheme="majorHAnsi"/>
        </w:rPr>
        <w:t>berburu</w:t>
      </w:r>
      <w:proofErr w:type="spellEnd"/>
      <w:r w:rsidRPr="004E3BE8">
        <w:rPr>
          <w:rFonts w:asciiTheme="majorHAnsi" w:hAnsiTheme="majorHAnsi"/>
        </w:rPr>
        <w:t xml:space="preserve">. Jangan </w:t>
      </w:r>
      <w:proofErr w:type="spellStart"/>
      <w:r w:rsidRPr="004E3BE8">
        <w:rPr>
          <w:rFonts w:asciiTheme="majorHAnsi" w:hAnsiTheme="majorHAnsi"/>
        </w:rPr>
        <w:t>sampai</w:t>
      </w:r>
      <w:proofErr w:type="spellEnd"/>
      <w:r w:rsidRPr="004E3BE8">
        <w:rPr>
          <w:rFonts w:asciiTheme="majorHAnsi" w:hAnsiTheme="majorHAnsi"/>
        </w:rPr>
        <w:t xml:space="preserve"> </w:t>
      </w:r>
      <w:proofErr w:type="spellStart"/>
      <w:r w:rsidRPr="004E3BE8">
        <w:rPr>
          <w:rFonts w:asciiTheme="majorHAnsi" w:hAnsiTheme="majorHAnsi"/>
        </w:rPr>
        <w:t>kebencian</w:t>
      </w:r>
      <w:proofErr w:type="spellEnd"/>
      <w:r w:rsidRPr="004E3BE8">
        <w:rPr>
          <w:rFonts w:asciiTheme="majorHAnsi" w:hAnsiTheme="majorHAnsi"/>
        </w:rPr>
        <w:t xml:space="preserve">(mu) </w:t>
      </w:r>
      <w:proofErr w:type="spellStart"/>
      <w:r w:rsidRPr="004E3BE8">
        <w:rPr>
          <w:rFonts w:asciiTheme="majorHAnsi" w:hAnsiTheme="majorHAnsi"/>
        </w:rPr>
        <w:t>kepada</w:t>
      </w:r>
      <w:proofErr w:type="spellEnd"/>
      <w:r w:rsidRPr="004E3BE8">
        <w:rPr>
          <w:rFonts w:asciiTheme="majorHAnsi" w:hAnsiTheme="majorHAnsi"/>
        </w:rPr>
        <w:t xml:space="preserve"> </w:t>
      </w:r>
      <w:proofErr w:type="spellStart"/>
      <w:r w:rsidRPr="004E3BE8">
        <w:rPr>
          <w:rFonts w:asciiTheme="majorHAnsi" w:hAnsiTheme="majorHAnsi"/>
        </w:rPr>
        <w:t>suatu</w:t>
      </w:r>
      <w:proofErr w:type="spellEnd"/>
      <w:r w:rsidRPr="004E3BE8">
        <w:rPr>
          <w:rFonts w:asciiTheme="majorHAnsi" w:hAnsiTheme="majorHAnsi"/>
        </w:rPr>
        <w:t xml:space="preserve"> </w:t>
      </w:r>
      <w:proofErr w:type="spellStart"/>
      <w:r w:rsidRPr="004E3BE8">
        <w:rPr>
          <w:rFonts w:asciiTheme="majorHAnsi" w:hAnsiTheme="majorHAnsi"/>
        </w:rPr>
        <w:t>kaum</w:t>
      </w:r>
      <w:proofErr w:type="spellEnd"/>
      <w:r w:rsidRPr="004E3BE8">
        <w:rPr>
          <w:rFonts w:asciiTheme="majorHAnsi" w:hAnsiTheme="majorHAnsi"/>
        </w:rPr>
        <w:t xml:space="preserve"> </w:t>
      </w:r>
      <w:proofErr w:type="spellStart"/>
      <w:r w:rsidRPr="004E3BE8">
        <w:rPr>
          <w:rFonts w:asciiTheme="majorHAnsi" w:hAnsiTheme="majorHAnsi"/>
        </w:rPr>
        <w:t>karena</w:t>
      </w:r>
      <w:proofErr w:type="spellEnd"/>
      <w:r w:rsidRPr="004E3BE8">
        <w:rPr>
          <w:rFonts w:asciiTheme="majorHAnsi" w:hAnsiTheme="majorHAnsi"/>
        </w:rPr>
        <w:t xml:space="preserve"> </w:t>
      </w:r>
      <w:proofErr w:type="spellStart"/>
      <w:r w:rsidRPr="004E3BE8">
        <w:rPr>
          <w:rFonts w:asciiTheme="majorHAnsi" w:hAnsiTheme="majorHAnsi"/>
        </w:rPr>
        <w:t>mereka</w:t>
      </w:r>
      <w:proofErr w:type="spellEnd"/>
      <w:r w:rsidRPr="004E3BE8">
        <w:rPr>
          <w:rFonts w:asciiTheme="majorHAnsi" w:hAnsiTheme="majorHAnsi"/>
        </w:rPr>
        <w:t xml:space="preserve"> </w:t>
      </w:r>
      <w:proofErr w:type="spellStart"/>
      <w:r w:rsidRPr="004E3BE8">
        <w:rPr>
          <w:rFonts w:asciiTheme="majorHAnsi" w:hAnsiTheme="majorHAnsi"/>
        </w:rPr>
        <w:t>menghalang-halangimu</w:t>
      </w:r>
      <w:proofErr w:type="spellEnd"/>
      <w:r w:rsidRPr="004E3BE8">
        <w:rPr>
          <w:rFonts w:asciiTheme="majorHAnsi" w:hAnsiTheme="majorHAnsi"/>
        </w:rPr>
        <w:t xml:space="preserve"> </w:t>
      </w:r>
      <w:proofErr w:type="spellStart"/>
      <w:r w:rsidRPr="004E3BE8">
        <w:rPr>
          <w:rFonts w:asciiTheme="majorHAnsi" w:hAnsiTheme="majorHAnsi"/>
        </w:rPr>
        <w:t>dari</w:t>
      </w:r>
      <w:proofErr w:type="spellEnd"/>
      <w:r w:rsidRPr="004E3BE8">
        <w:rPr>
          <w:rFonts w:asciiTheme="majorHAnsi" w:hAnsiTheme="majorHAnsi"/>
        </w:rPr>
        <w:t xml:space="preserve"> </w:t>
      </w:r>
      <w:proofErr w:type="spellStart"/>
      <w:r w:rsidRPr="004E3BE8">
        <w:rPr>
          <w:rFonts w:asciiTheme="majorHAnsi" w:hAnsiTheme="majorHAnsi"/>
        </w:rPr>
        <w:t>Masjidilharam</w:t>
      </w:r>
      <w:proofErr w:type="spellEnd"/>
      <w:r w:rsidRPr="004E3BE8">
        <w:rPr>
          <w:rFonts w:asciiTheme="majorHAnsi" w:hAnsiTheme="majorHAnsi"/>
        </w:rPr>
        <w:t xml:space="preserve">, </w:t>
      </w:r>
      <w:proofErr w:type="spellStart"/>
      <w:r w:rsidRPr="004E3BE8">
        <w:rPr>
          <w:rFonts w:asciiTheme="majorHAnsi" w:hAnsiTheme="majorHAnsi"/>
        </w:rPr>
        <w:t>mendorongmu</w:t>
      </w:r>
      <w:proofErr w:type="spellEnd"/>
      <w:r w:rsidRPr="004E3BE8">
        <w:rPr>
          <w:rFonts w:asciiTheme="majorHAnsi" w:hAnsiTheme="majorHAnsi"/>
        </w:rPr>
        <w:t xml:space="preserve"> </w:t>
      </w:r>
      <w:proofErr w:type="spellStart"/>
      <w:r w:rsidRPr="004E3BE8">
        <w:rPr>
          <w:rFonts w:asciiTheme="majorHAnsi" w:hAnsiTheme="majorHAnsi"/>
        </w:rPr>
        <w:t>berbuat</w:t>
      </w:r>
      <w:proofErr w:type="spellEnd"/>
      <w:r w:rsidRPr="004E3BE8">
        <w:rPr>
          <w:rFonts w:asciiTheme="majorHAnsi" w:hAnsiTheme="majorHAnsi"/>
        </w:rPr>
        <w:t xml:space="preserve"> </w:t>
      </w:r>
      <w:proofErr w:type="spellStart"/>
      <w:r w:rsidRPr="004E3BE8">
        <w:rPr>
          <w:rFonts w:asciiTheme="majorHAnsi" w:hAnsiTheme="majorHAnsi"/>
        </w:rPr>
        <w:t>melampaui</w:t>
      </w:r>
      <w:proofErr w:type="spellEnd"/>
      <w:r w:rsidRPr="004E3BE8">
        <w:rPr>
          <w:rFonts w:asciiTheme="majorHAnsi" w:hAnsiTheme="majorHAnsi"/>
        </w:rPr>
        <w:t xml:space="preserve"> batas (</w:t>
      </w:r>
      <w:proofErr w:type="spellStart"/>
      <w:r w:rsidRPr="004E3BE8">
        <w:rPr>
          <w:rFonts w:asciiTheme="majorHAnsi" w:hAnsiTheme="majorHAnsi"/>
        </w:rPr>
        <w:t>kepada</w:t>
      </w:r>
      <w:proofErr w:type="spellEnd"/>
      <w:r w:rsidRPr="004E3BE8">
        <w:rPr>
          <w:rFonts w:asciiTheme="majorHAnsi" w:hAnsiTheme="majorHAnsi"/>
        </w:rPr>
        <w:t xml:space="preserve"> </w:t>
      </w:r>
      <w:proofErr w:type="spellStart"/>
      <w:r w:rsidRPr="004E3BE8">
        <w:rPr>
          <w:rFonts w:asciiTheme="majorHAnsi" w:hAnsiTheme="majorHAnsi"/>
        </w:rPr>
        <w:t>mereka</w:t>
      </w:r>
      <w:proofErr w:type="spellEnd"/>
      <w:r w:rsidRPr="004E3BE8">
        <w:rPr>
          <w:rFonts w:asciiTheme="majorHAnsi" w:hAnsiTheme="majorHAnsi"/>
        </w:rPr>
        <w:t xml:space="preserve">). Dan </w:t>
      </w:r>
      <w:proofErr w:type="spellStart"/>
      <w:r w:rsidRPr="004E3BE8">
        <w:rPr>
          <w:rFonts w:asciiTheme="majorHAnsi" w:hAnsiTheme="majorHAnsi"/>
        </w:rPr>
        <w:t>tolongmenolonglah</w:t>
      </w:r>
      <w:proofErr w:type="spellEnd"/>
      <w:r w:rsidRPr="004E3BE8">
        <w:rPr>
          <w:rFonts w:asciiTheme="majorHAnsi" w:hAnsiTheme="majorHAnsi"/>
        </w:rPr>
        <w:t xml:space="preserve"> </w:t>
      </w:r>
      <w:proofErr w:type="spellStart"/>
      <w:r w:rsidRPr="004E3BE8">
        <w:rPr>
          <w:rFonts w:asciiTheme="majorHAnsi" w:hAnsiTheme="majorHAnsi"/>
        </w:rPr>
        <w:t>kamu</w:t>
      </w:r>
      <w:proofErr w:type="spellEnd"/>
      <w:r w:rsidRPr="004E3BE8">
        <w:rPr>
          <w:rFonts w:asciiTheme="majorHAnsi" w:hAnsiTheme="majorHAnsi"/>
        </w:rPr>
        <w:t xml:space="preserve"> </w:t>
      </w:r>
      <w:proofErr w:type="spellStart"/>
      <w:r w:rsidRPr="004E3BE8">
        <w:rPr>
          <w:rFonts w:asciiTheme="majorHAnsi" w:hAnsiTheme="majorHAnsi"/>
        </w:rPr>
        <w:t>dalam</w:t>
      </w:r>
      <w:proofErr w:type="spellEnd"/>
      <w:r w:rsidRPr="004E3BE8">
        <w:rPr>
          <w:rFonts w:asciiTheme="majorHAnsi" w:hAnsiTheme="majorHAnsi"/>
        </w:rPr>
        <w:t xml:space="preserve"> (</w:t>
      </w:r>
      <w:proofErr w:type="spellStart"/>
      <w:r w:rsidRPr="004E3BE8">
        <w:rPr>
          <w:rFonts w:asciiTheme="majorHAnsi" w:hAnsiTheme="majorHAnsi"/>
        </w:rPr>
        <w:t>mengerjakan</w:t>
      </w:r>
      <w:proofErr w:type="spellEnd"/>
      <w:r w:rsidRPr="004E3BE8">
        <w:rPr>
          <w:rFonts w:asciiTheme="majorHAnsi" w:hAnsiTheme="majorHAnsi"/>
        </w:rPr>
        <w:t xml:space="preserve">) </w:t>
      </w:r>
      <w:proofErr w:type="spellStart"/>
      <w:r w:rsidRPr="004E3BE8">
        <w:rPr>
          <w:rFonts w:asciiTheme="majorHAnsi" w:hAnsiTheme="majorHAnsi"/>
        </w:rPr>
        <w:t>kebajikan</w:t>
      </w:r>
      <w:proofErr w:type="spellEnd"/>
      <w:r w:rsidRPr="004E3BE8">
        <w:rPr>
          <w:rFonts w:asciiTheme="majorHAnsi" w:hAnsiTheme="majorHAnsi"/>
        </w:rPr>
        <w:t xml:space="preserve"> dan </w:t>
      </w:r>
      <w:proofErr w:type="spellStart"/>
      <w:r w:rsidRPr="004E3BE8">
        <w:rPr>
          <w:rFonts w:asciiTheme="majorHAnsi" w:hAnsiTheme="majorHAnsi"/>
        </w:rPr>
        <w:t>takwa</w:t>
      </w:r>
      <w:proofErr w:type="spellEnd"/>
      <w:r w:rsidRPr="004E3BE8">
        <w:rPr>
          <w:rFonts w:asciiTheme="majorHAnsi" w:hAnsiTheme="majorHAnsi"/>
        </w:rPr>
        <w:t xml:space="preserve">, dan </w:t>
      </w:r>
      <w:proofErr w:type="spellStart"/>
      <w:r w:rsidRPr="004E3BE8">
        <w:rPr>
          <w:rFonts w:asciiTheme="majorHAnsi" w:hAnsiTheme="majorHAnsi"/>
        </w:rPr>
        <w:t>jangan</w:t>
      </w:r>
      <w:proofErr w:type="spellEnd"/>
      <w:r w:rsidRPr="004E3BE8">
        <w:rPr>
          <w:rFonts w:asciiTheme="majorHAnsi" w:hAnsiTheme="majorHAnsi"/>
        </w:rPr>
        <w:t xml:space="preserve"> </w:t>
      </w:r>
      <w:proofErr w:type="spellStart"/>
      <w:r w:rsidRPr="004E3BE8">
        <w:rPr>
          <w:rFonts w:asciiTheme="majorHAnsi" w:hAnsiTheme="majorHAnsi"/>
        </w:rPr>
        <w:t>tolongmenolong</w:t>
      </w:r>
      <w:proofErr w:type="spellEnd"/>
      <w:r w:rsidRPr="004E3BE8">
        <w:rPr>
          <w:rFonts w:asciiTheme="majorHAnsi" w:hAnsiTheme="majorHAnsi"/>
        </w:rPr>
        <w:t xml:space="preserve"> </w:t>
      </w:r>
      <w:proofErr w:type="spellStart"/>
      <w:r w:rsidRPr="004E3BE8">
        <w:rPr>
          <w:rFonts w:asciiTheme="majorHAnsi" w:hAnsiTheme="majorHAnsi"/>
        </w:rPr>
        <w:t>dalam</w:t>
      </w:r>
      <w:proofErr w:type="spellEnd"/>
      <w:r w:rsidRPr="004E3BE8">
        <w:rPr>
          <w:rFonts w:asciiTheme="majorHAnsi" w:hAnsiTheme="majorHAnsi"/>
        </w:rPr>
        <w:t xml:space="preserve"> </w:t>
      </w:r>
      <w:proofErr w:type="spellStart"/>
      <w:r w:rsidRPr="004E3BE8">
        <w:rPr>
          <w:rFonts w:asciiTheme="majorHAnsi" w:hAnsiTheme="majorHAnsi"/>
        </w:rPr>
        <w:t>berbuat</w:t>
      </w:r>
      <w:proofErr w:type="spellEnd"/>
      <w:r w:rsidRPr="004E3BE8">
        <w:rPr>
          <w:rFonts w:asciiTheme="majorHAnsi" w:hAnsiTheme="majorHAnsi"/>
        </w:rPr>
        <w:t xml:space="preserve"> dosa dan </w:t>
      </w:r>
      <w:proofErr w:type="spellStart"/>
      <w:r w:rsidRPr="004E3BE8">
        <w:rPr>
          <w:rFonts w:asciiTheme="majorHAnsi" w:hAnsiTheme="majorHAnsi"/>
        </w:rPr>
        <w:t>permusuhan</w:t>
      </w:r>
      <w:proofErr w:type="spellEnd"/>
      <w:r w:rsidRPr="004E3BE8">
        <w:rPr>
          <w:rFonts w:asciiTheme="majorHAnsi" w:hAnsiTheme="majorHAnsi"/>
        </w:rPr>
        <w:t xml:space="preserve">. </w:t>
      </w:r>
      <w:proofErr w:type="spellStart"/>
      <w:r w:rsidRPr="004E3BE8">
        <w:rPr>
          <w:rFonts w:asciiTheme="majorHAnsi" w:hAnsiTheme="majorHAnsi"/>
        </w:rPr>
        <w:t>Bertakwalah</w:t>
      </w:r>
      <w:proofErr w:type="spellEnd"/>
      <w:r w:rsidRPr="004E3BE8">
        <w:rPr>
          <w:rFonts w:asciiTheme="majorHAnsi" w:hAnsiTheme="majorHAnsi"/>
        </w:rPr>
        <w:t xml:space="preserve"> </w:t>
      </w:r>
      <w:proofErr w:type="spellStart"/>
      <w:r w:rsidRPr="004E3BE8">
        <w:rPr>
          <w:rFonts w:asciiTheme="majorHAnsi" w:hAnsiTheme="majorHAnsi"/>
        </w:rPr>
        <w:t>kepada</w:t>
      </w:r>
      <w:proofErr w:type="spellEnd"/>
      <w:r w:rsidRPr="004E3BE8">
        <w:rPr>
          <w:rFonts w:asciiTheme="majorHAnsi" w:hAnsiTheme="majorHAnsi"/>
        </w:rPr>
        <w:t xml:space="preserve"> Allah, </w:t>
      </w:r>
      <w:proofErr w:type="spellStart"/>
      <w:r w:rsidRPr="004E3BE8">
        <w:rPr>
          <w:rFonts w:asciiTheme="majorHAnsi" w:hAnsiTheme="majorHAnsi"/>
        </w:rPr>
        <w:t>sungguh</w:t>
      </w:r>
      <w:proofErr w:type="spellEnd"/>
      <w:r w:rsidRPr="004E3BE8">
        <w:rPr>
          <w:rFonts w:asciiTheme="majorHAnsi" w:hAnsiTheme="majorHAnsi"/>
        </w:rPr>
        <w:t xml:space="preserve">, Allah sangat </w:t>
      </w:r>
      <w:proofErr w:type="spellStart"/>
      <w:r w:rsidRPr="004E3BE8">
        <w:rPr>
          <w:rFonts w:asciiTheme="majorHAnsi" w:hAnsiTheme="majorHAnsi"/>
        </w:rPr>
        <w:t>berat</w:t>
      </w:r>
      <w:proofErr w:type="spellEnd"/>
      <w:r w:rsidRPr="004E3BE8">
        <w:rPr>
          <w:rFonts w:asciiTheme="majorHAnsi" w:hAnsiTheme="majorHAnsi"/>
        </w:rPr>
        <w:t xml:space="preserve"> </w:t>
      </w:r>
      <w:proofErr w:type="spellStart"/>
      <w:r w:rsidRPr="004E3BE8">
        <w:rPr>
          <w:rFonts w:asciiTheme="majorHAnsi" w:hAnsiTheme="majorHAnsi"/>
        </w:rPr>
        <w:t>siksaan</w:t>
      </w:r>
      <w:proofErr w:type="spellEnd"/>
      <w:r w:rsidRPr="004E3BE8">
        <w:rPr>
          <w:rFonts w:asciiTheme="majorHAnsi" w:hAnsiTheme="majorHAnsi"/>
        </w:rPr>
        <w:t>-Nya (Q.S Al-M</w:t>
      </w:r>
      <w:r w:rsidR="001D1F1C">
        <w:rPr>
          <w:rFonts w:asciiTheme="majorHAnsi" w:hAnsiTheme="majorHAnsi"/>
        </w:rPr>
        <w:t>ai</w:t>
      </w:r>
      <w:r w:rsidRPr="004E3BE8">
        <w:rPr>
          <w:rFonts w:asciiTheme="majorHAnsi" w:hAnsiTheme="majorHAnsi"/>
        </w:rPr>
        <w:t>dah:2).</w:t>
      </w:r>
      <w:r w:rsidRPr="004E3BE8">
        <w:rPr>
          <w:rStyle w:val="FootnoteReference"/>
          <w:rFonts w:asciiTheme="majorHAnsi" w:hAnsiTheme="majorHAnsi"/>
        </w:rPr>
        <w:footnoteReference w:id="16"/>
      </w:r>
    </w:p>
    <w:p w14:paraId="102DA354" w14:textId="77777777" w:rsidR="004E3BE8" w:rsidRPr="004E3BE8" w:rsidRDefault="004E3BE8" w:rsidP="001D1F1C">
      <w:pPr>
        <w:pStyle w:val="NormalWeb"/>
        <w:spacing w:line="360" w:lineRule="auto"/>
        <w:ind w:left="450" w:firstLine="810"/>
        <w:jc w:val="both"/>
        <w:rPr>
          <w:rFonts w:asciiTheme="majorHAnsi" w:hAnsiTheme="majorHAnsi"/>
        </w:rPr>
      </w:pPr>
      <w:r w:rsidRPr="004E3BE8">
        <w:rPr>
          <w:rFonts w:asciiTheme="majorHAnsi" w:hAnsiTheme="majorHAnsi"/>
        </w:rPr>
        <w:t xml:space="preserve">Ayat </w:t>
      </w:r>
      <w:proofErr w:type="spellStart"/>
      <w:r w:rsidRPr="004E3BE8">
        <w:rPr>
          <w:rFonts w:asciiTheme="majorHAnsi" w:hAnsiTheme="majorHAnsi"/>
        </w:rPr>
        <w:t>tersebut</w:t>
      </w:r>
      <w:proofErr w:type="spellEnd"/>
      <w:r w:rsidRPr="004E3BE8">
        <w:rPr>
          <w:rFonts w:asciiTheme="majorHAnsi" w:hAnsiTheme="majorHAnsi"/>
        </w:rPr>
        <w:t xml:space="preserve"> </w:t>
      </w:r>
      <w:proofErr w:type="spellStart"/>
      <w:r w:rsidRPr="004E3BE8">
        <w:rPr>
          <w:rFonts w:asciiTheme="majorHAnsi" w:hAnsiTheme="majorHAnsi"/>
        </w:rPr>
        <w:t>menegaskan</w:t>
      </w:r>
      <w:proofErr w:type="spellEnd"/>
      <w:r w:rsidRPr="004E3BE8">
        <w:rPr>
          <w:rFonts w:asciiTheme="majorHAnsi" w:hAnsiTheme="majorHAnsi"/>
        </w:rPr>
        <w:t xml:space="preserve"> </w:t>
      </w:r>
      <w:proofErr w:type="spellStart"/>
      <w:r w:rsidRPr="004E3BE8">
        <w:rPr>
          <w:rFonts w:asciiTheme="majorHAnsi" w:hAnsiTheme="majorHAnsi"/>
        </w:rPr>
        <w:t>bahwa</w:t>
      </w:r>
      <w:proofErr w:type="spellEnd"/>
      <w:r w:rsidRPr="004E3BE8">
        <w:rPr>
          <w:rFonts w:asciiTheme="majorHAnsi" w:hAnsiTheme="majorHAnsi"/>
        </w:rPr>
        <w:t xml:space="preserve"> Allah SWT </w:t>
      </w:r>
      <w:proofErr w:type="spellStart"/>
      <w:r w:rsidRPr="004E3BE8">
        <w:rPr>
          <w:rFonts w:asciiTheme="majorHAnsi" w:hAnsiTheme="majorHAnsi"/>
        </w:rPr>
        <w:t>mengamanatkan</w:t>
      </w:r>
      <w:proofErr w:type="spellEnd"/>
      <w:r w:rsidRPr="004E3BE8">
        <w:rPr>
          <w:rFonts w:asciiTheme="majorHAnsi" w:hAnsiTheme="majorHAnsi"/>
        </w:rPr>
        <w:t xml:space="preserve"> </w:t>
      </w:r>
      <w:proofErr w:type="spellStart"/>
      <w:r w:rsidRPr="004E3BE8">
        <w:rPr>
          <w:rFonts w:asciiTheme="majorHAnsi" w:hAnsiTheme="majorHAnsi"/>
        </w:rPr>
        <w:t>kepada</w:t>
      </w:r>
      <w:proofErr w:type="spellEnd"/>
      <w:r w:rsidRPr="004E3BE8">
        <w:rPr>
          <w:rFonts w:asciiTheme="majorHAnsi" w:hAnsiTheme="majorHAnsi"/>
        </w:rPr>
        <w:t xml:space="preserve"> </w:t>
      </w:r>
      <w:proofErr w:type="spellStart"/>
      <w:r w:rsidRPr="004E3BE8">
        <w:rPr>
          <w:rFonts w:asciiTheme="majorHAnsi" w:hAnsiTheme="majorHAnsi"/>
        </w:rPr>
        <w:t>manusia</w:t>
      </w:r>
      <w:proofErr w:type="spellEnd"/>
      <w:r w:rsidRPr="004E3BE8">
        <w:rPr>
          <w:rFonts w:asciiTheme="majorHAnsi" w:hAnsiTheme="majorHAnsi"/>
        </w:rPr>
        <w:t xml:space="preserve"> </w:t>
      </w:r>
      <w:proofErr w:type="spellStart"/>
      <w:r w:rsidRPr="004E3BE8">
        <w:rPr>
          <w:rFonts w:asciiTheme="majorHAnsi" w:hAnsiTheme="majorHAnsi"/>
        </w:rPr>
        <w:t>untuk</w:t>
      </w:r>
      <w:proofErr w:type="spellEnd"/>
      <w:r w:rsidRPr="004E3BE8">
        <w:rPr>
          <w:rFonts w:asciiTheme="majorHAnsi" w:hAnsiTheme="majorHAnsi"/>
        </w:rPr>
        <w:t xml:space="preserve"> </w:t>
      </w:r>
      <w:proofErr w:type="spellStart"/>
      <w:r w:rsidRPr="004E3BE8">
        <w:rPr>
          <w:rFonts w:asciiTheme="majorHAnsi" w:hAnsiTheme="majorHAnsi"/>
        </w:rPr>
        <w:t>saling</w:t>
      </w:r>
      <w:proofErr w:type="spellEnd"/>
      <w:r w:rsidRPr="004E3BE8">
        <w:rPr>
          <w:rFonts w:asciiTheme="majorHAnsi" w:hAnsiTheme="majorHAnsi"/>
        </w:rPr>
        <w:t xml:space="preserve"> </w:t>
      </w:r>
      <w:proofErr w:type="spellStart"/>
      <w:r w:rsidRPr="004E3BE8">
        <w:rPr>
          <w:rFonts w:asciiTheme="majorHAnsi" w:hAnsiTheme="majorHAnsi"/>
        </w:rPr>
        <w:t>membantu</w:t>
      </w:r>
      <w:proofErr w:type="spellEnd"/>
      <w:r w:rsidRPr="004E3BE8">
        <w:rPr>
          <w:rFonts w:asciiTheme="majorHAnsi" w:hAnsiTheme="majorHAnsi"/>
        </w:rPr>
        <w:t xml:space="preserve"> </w:t>
      </w:r>
      <w:proofErr w:type="spellStart"/>
      <w:r w:rsidRPr="004E3BE8">
        <w:rPr>
          <w:rFonts w:asciiTheme="majorHAnsi" w:hAnsiTheme="majorHAnsi"/>
        </w:rPr>
        <w:t>dalam</w:t>
      </w:r>
      <w:proofErr w:type="spellEnd"/>
      <w:r w:rsidRPr="004E3BE8">
        <w:rPr>
          <w:rFonts w:asciiTheme="majorHAnsi" w:hAnsiTheme="majorHAnsi"/>
        </w:rPr>
        <w:t xml:space="preserve"> </w:t>
      </w:r>
      <w:proofErr w:type="spellStart"/>
      <w:r w:rsidRPr="004E3BE8">
        <w:rPr>
          <w:rFonts w:asciiTheme="majorHAnsi" w:hAnsiTheme="majorHAnsi"/>
        </w:rPr>
        <w:t>kebaikan</w:t>
      </w:r>
      <w:proofErr w:type="spellEnd"/>
      <w:r w:rsidRPr="004E3BE8">
        <w:rPr>
          <w:rFonts w:asciiTheme="majorHAnsi" w:hAnsiTheme="majorHAnsi"/>
        </w:rPr>
        <w:t xml:space="preserve"> dan </w:t>
      </w:r>
      <w:proofErr w:type="spellStart"/>
      <w:r w:rsidRPr="004E3BE8">
        <w:rPr>
          <w:rFonts w:asciiTheme="majorHAnsi" w:hAnsiTheme="majorHAnsi"/>
        </w:rPr>
        <w:t>ketakwaan</w:t>
      </w:r>
      <w:proofErr w:type="spellEnd"/>
      <w:r w:rsidRPr="004E3BE8">
        <w:rPr>
          <w:rFonts w:asciiTheme="majorHAnsi" w:hAnsiTheme="majorHAnsi"/>
        </w:rPr>
        <w:t xml:space="preserve">, </w:t>
      </w:r>
      <w:proofErr w:type="spellStart"/>
      <w:r w:rsidRPr="004E3BE8">
        <w:rPr>
          <w:rFonts w:asciiTheme="majorHAnsi" w:hAnsiTheme="majorHAnsi"/>
        </w:rPr>
        <w:t>serta</w:t>
      </w:r>
      <w:proofErr w:type="spellEnd"/>
      <w:r w:rsidRPr="004E3BE8">
        <w:rPr>
          <w:rFonts w:asciiTheme="majorHAnsi" w:hAnsiTheme="majorHAnsi"/>
        </w:rPr>
        <w:t xml:space="preserve"> </w:t>
      </w:r>
      <w:proofErr w:type="spellStart"/>
      <w:r w:rsidRPr="004E3BE8">
        <w:rPr>
          <w:rFonts w:asciiTheme="majorHAnsi" w:hAnsiTheme="majorHAnsi"/>
        </w:rPr>
        <w:t>melarang</w:t>
      </w:r>
      <w:proofErr w:type="spellEnd"/>
      <w:r w:rsidRPr="004E3BE8">
        <w:rPr>
          <w:rFonts w:asciiTheme="majorHAnsi" w:hAnsiTheme="majorHAnsi"/>
        </w:rPr>
        <w:t xml:space="preserve"> </w:t>
      </w:r>
      <w:proofErr w:type="spellStart"/>
      <w:r w:rsidRPr="004E3BE8">
        <w:rPr>
          <w:rFonts w:asciiTheme="majorHAnsi" w:hAnsiTheme="majorHAnsi"/>
        </w:rPr>
        <w:t>mereka</w:t>
      </w:r>
      <w:proofErr w:type="spellEnd"/>
      <w:r w:rsidRPr="004E3BE8">
        <w:rPr>
          <w:rFonts w:asciiTheme="majorHAnsi" w:hAnsiTheme="majorHAnsi"/>
        </w:rPr>
        <w:t xml:space="preserve"> </w:t>
      </w:r>
      <w:proofErr w:type="spellStart"/>
      <w:r w:rsidRPr="004E3BE8">
        <w:rPr>
          <w:rFonts w:asciiTheme="majorHAnsi" w:hAnsiTheme="majorHAnsi"/>
        </w:rPr>
        <w:t>untuk</w:t>
      </w:r>
      <w:proofErr w:type="spellEnd"/>
      <w:r w:rsidRPr="004E3BE8">
        <w:rPr>
          <w:rFonts w:asciiTheme="majorHAnsi" w:hAnsiTheme="majorHAnsi"/>
        </w:rPr>
        <w:t xml:space="preserve"> </w:t>
      </w:r>
      <w:proofErr w:type="spellStart"/>
      <w:r w:rsidRPr="004E3BE8">
        <w:rPr>
          <w:rFonts w:asciiTheme="majorHAnsi" w:hAnsiTheme="majorHAnsi"/>
        </w:rPr>
        <w:t>membantu</w:t>
      </w:r>
      <w:proofErr w:type="spellEnd"/>
      <w:r w:rsidRPr="004E3BE8">
        <w:rPr>
          <w:rFonts w:asciiTheme="majorHAnsi" w:hAnsiTheme="majorHAnsi"/>
        </w:rPr>
        <w:t xml:space="preserve"> </w:t>
      </w:r>
      <w:proofErr w:type="spellStart"/>
      <w:r w:rsidRPr="004E3BE8">
        <w:rPr>
          <w:rFonts w:asciiTheme="majorHAnsi" w:hAnsiTheme="majorHAnsi"/>
        </w:rPr>
        <w:t>dalam</w:t>
      </w:r>
      <w:proofErr w:type="spellEnd"/>
      <w:r w:rsidRPr="004E3BE8">
        <w:rPr>
          <w:rFonts w:asciiTheme="majorHAnsi" w:hAnsiTheme="majorHAnsi"/>
        </w:rPr>
        <w:t xml:space="preserve"> </w:t>
      </w:r>
      <w:proofErr w:type="spellStart"/>
      <w:r w:rsidRPr="004E3BE8">
        <w:rPr>
          <w:rFonts w:asciiTheme="majorHAnsi" w:hAnsiTheme="majorHAnsi"/>
        </w:rPr>
        <w:t>hal-hal</w:t>
      </w:r>
      <w:proofErr w:type="spellEnd"/>
      <w:r w:rsidRPr="004E3BE8">
        <w:rPr>
          <w:rFonts w:asciiTheme="majorHAnsi" w:hAnsiTheme="majorHAnsi"/>
        </w:rPr>
        <w:t xml:space="preserve"> yang </w:t>
      </w:r>
      <w:proofErr w:type="spellStart"/>
      <w:r w:rsidRPr="004E3BE8">
        <w:rPr>
          <w:rFonts w:asciiTheme="majorHAnsi" w:hAnsiTheme="majorHAnsi"/>
        </w:rPr>
        <w:t>dilarang</w:t>
      </w:r>
      <w:proofErr w:type="spellEnd"/>
      <w:r w:rsidRPr="004E3BE8">
        <w:rPr>
          <w:rFonts w:asciiTheme="majorHAnsi" w:hAnsiTheme="majorHAnsi"/>
        </w:rPr>
        <w:t xml:space="preserve"> oleh Allah SWT. </w:t>
      </w:r>
      <w:proofErr w:type="spellStart"/>
      <w:r w:rsidRPr="004E3BE8">
        <w:rPr>
          <w:rFonts w:asciiTheme="majorHAnsi" w:hAnsiTheme="majorHAnsi"/>
        </w:rPr>
        <w:t>Kegiatan</w:t>
      </w:r>
      <w:proofErr w:type="spellEnd"/>
      <w:r w:rsidRPr="004E3BE8">
        <w:rPr>
          <w:rFonts w:asciiTheme="majorHAnsi" w:hAnsiTheme="majorHAnsi"/>
        </w:rPr>
        <w:t xml:space="preserve"> </w:t>
      </w:r>
      <w:proofErr w:type="spellStart"/>
      <w:r w:rsidRPr="004E3BE8">
        <w:rPr>
          <w:rFonts w:asciiTheme="majorHAnsi" w:hAnsiTheme="majorHAnsi"/>
        </w:rPr>
        <w:t>Ruwat</w:t>
      </w:r>
      <w:proofErr w:type="spellEnd"/>
      <w:r w:rsidRPr="004E3BE8">
        <w:rPr>
          <w:rFonts w:asciiTheme="majorHAnsi" w:hAnsiTheme="majorHAnsi"/>
        </w:rPr>
        <w:t xml:space="preserve"> </w:t>
      </w:r>
      <w:proofErr w:type="spellStart"/>
      <w:r w:rsidRPr="004E3BE8">
        <w:rPr>
          <w:rFonts w:asciiTheme="majorHAnsi" w:hAnsiTheme="majorHAnsi"/>
        </w:rPr>
        <w:t>Dadung</w:t>
      </w:r>
      <w:proofErr w:type="spellEnd"/>
      <w:r w:rsidRPr="004E3BE8">
        <w:rPr>
          <w:rFonts w:asciiTheme="majorHAnsi" w:hAnsiTheme="majorHAnsi"/>
        </w:rPr>
        <w:t xml:space="preserve"> </w:t>
      </w:r>
      <w:proofErr w:type="spellStart"/>
      <w:r w:rsidRPr="004E3BE8">
        <w:rPr>
          <w:rFonts w:asciiTheme="majorHAnsi" w:hAnsiTheme="majorHAnsi"/>
        </w:rPr>
        <w:t>merupakan</w:t>
      </w:r>
      <w:proofErr w:type="spellEnd"/>
      <w:r w:rsidRPr="004E3BE8">
        <w:rPr>
          <w:rFonts w:asciiTheme="majorHAnsi" w:hAnsiTheme="majorHAnsi"/>
        </w:rPr>
        <w:t xml:space="preserve"> </w:t>
      </w:r>
      <w:proofErr w:type="spellStart"/>
      <w:r w:rsidRPr="004E3BE8">
        <w:rPr>
          <w:rFonts w:asciiTheme="majorHAnsi" w:hAnsiTheme="majorHAnsi"/>
        </w:rPr>
        <w:t>pelajaran</w:t>
      </w:r>
      <w:proofErr w:type="spellEnd"/>
      <w:r w:rsidRPr="004E3BE8">
        <w:rPr>
          <w:rFonts w:asciiTheme="majorHAnsi" w:hAnsiTheme="majorHAnsi"/>
        </w:rPr>
        <w:t xml:space="preserve"> gotong royong </w:t>
      </w:r>
      <w:proofErr w:type="spellStart"/>
      <w:r w:rsidRPr="004E3BE8">
        <w:rPr>
          <w:rFonts w:asciiTheme="majorHAnsi" w:hAnsiTheme="majorHAnsi"/>
        </w:rPr>
        <w:t>antara</w:t>
      </w:r>
      <w:proofErr w:type="spellEnd"/>
      <w:r w:rsidRPr="004E3BE8">
        <w:rPr>
          <w:rFonts w:asciiTheme="majorHAnsi" w:hAnsiTheme="majorHAnsi"/>
        </w:rPr>
        <w:t xml:space="preserve"> </w:t>
      </w:r>
      <w:proofErr w:type="spellStart"/>
      <w:r w:rsidRPr="004E3BE8">
        <w:rPr>
          <w:rFonts w:asciiTheme="majorHAnsi" w:hAnsiTheme="majorHAnsi"/>
        </w:rPr>
        <w:t>sesama</w:t>
      </w:r>
      <w:proofErr w:type="spellEnd"/>
      <w:r w:rsidRPr="004E3BE8">
        <w:rPr>
          <w:rFonts w:asciiTheme="majorHAnsi" w:hAnsiTheme="majorHAnsi"/>
        </w:rPr>
        <w:t xml:space="preserve"> </w:t>
      </w:r>
      <w:proofErr w:type="spellStart"/>
      <w:r w:rsidRPr="004E3BE8">
        <w:rPr>
          <w:rFonts w:asciiTheme="majorHAnsi" w:hAnsiTheme="majorHAnsi"/>
        </w:rPr>
        <w:t>warga</w:t>
      </w:r>
      <w:proofErr w:type="spellEnd"/>
      <w:r w:rsidRPr="004E3BE8">
        <w:rPr>
          <w:rFonts w:asciiTheme="majorHAnsi" w:hAnsiTheme="majorHAnsi"/>
        </w:rPr>
        <w:t xml:space="preserve">, di mana </w:t>
      </w:r>
      <w:proofErr w:type="spellStart"/>
      <w:r w:rsidRPr="004E3BE8">
        <w:rPr>
          <w:rFonts w:asciiTheme="majorHAnsi" w:hAnsiTheme="majorHAnsi"/>
        </w:rPr>
        <w:t>mereka</w:t>
      </w:r>
      <w:proofErr w:type="spellEnd"/>
      <w:r w:rsidRPr="004E3BE8">
        <w:rPr>
          <w:rFonts w:asciiTheme="majorHAnsi" w:hAnsiTheme="majorHAnsi"/>
        </w:rPr>
        <w:t xml:space="preserve"> </w:t>
      </w:r>
      <w:proofErr w:type="spellStart"/>
      <w:r w:rsidRPr="004E3BE8">
        <w:rPr>
          <w:rFonts w:asciiTheme="majorHAnsi" w:hAnsiTheme="majorHAnsi"/>
        </w:rPr>
        <w:t>saling</w:t>
      </w:r>
      <w:proofErr w:type="spellEnd"/>
      <w:r w:rsidRPr="004E3BE8">
        <w:rPr>
          <w:rFonts w:asciiTheme="majorHAnsi" w:hAnsiTheme="majorHAnsi"/>
        </w:rPr>
        <w:t xml:space="preserve"> bahu </w:t>
      </w:r>
      <w:proofErr w:type="spellStart"/>
      <w:r w:rsidRPr="004E3BE8">
        <w:rPr>
          <w:rFonts w:asciiTheme="majorHAnsi" w:hAnsiTheme="majorHAnsi"/>
        </w:rPr>
        <w:t>membahu</w:t>
      </w:r>
      <w:proofErr w:type="spellEnd"/>
      <w:r w:rsidRPr="004E3BE8">
        <w:rPr>
          <w:rFonts w:asciiTheme="majorHAnsi" w:hAnsiTheme="majorHAnsi"/>
        </w:rPr>
        <w:t xml:space="preserve"> dan </w:t>
      </w:r>
      <w:proofErr w:type="spellStart"/>
      <w:r w:rsidRPr="004E3BE8">
        <w:rPr>
          <w:rFonts w:asciiTheme="majorHAnsi" w:hAnsiTheme="majorHAnsi"/>
        </w:rPr>
        <w:t>tolong-menolong</w:t>
      </w:r>
      <w:proofErr w:type="spellEnd"/>
      <w:r w:rsidRPr="004E3BE8">
        <w:rPr>
          <w:rFonts w:asciiTheme="majorHAnsi" w:hAnsiTheme="majorHAnsi"/>
        </w:rPr>
        <w:t xml:space="preserve"> </w:t>
      </w:r>
      <w:proofErr w:type="spellStart"/>
      <w:r w:rsidRPr="004E3BE8">
        <w:rPr>
          <w:rFonts w:asciiTheme="majorHAnsi" w:hAnsiTheme="majorHAnsi"/>
        </w:rPr>
        <w:t>untuk</w:t>
      </w:r>
      <w:proofErr w:type="spellEnd"/>
      <w:r w:rsidRPr="004E3BE8">
        <w:rPr>
          <w:rFonts w:asciiTheme="majorHAnsi" w:hAnsiTheme="majorHAnsi"/>
        </w:rPr>
        <w:t xml:space="preserve"> </w:t>
      </w:r>
      <w:proofErr w:type="spellStart"/>
      <w:r w:rsidRPr="004E3BE8">
        <w:rPr>
          <w:rFonts w:asciiTheme="majorHAnsi" w:hAnsiTheme="majorHAnsi"/>
        </w:rPr>
        <w:t>menyelenggarakan</w:t>
      </w:r>
      <w:proofErr w:type="spellEnd"/>
      <w:r w:rsidRPr="004E3BE8">
        <w:rPr>
          <w:rFonts w:asciiTheme="majorHAnsi" w:hAnsiTheme="majorHAnsi"/>
        </w:rPr>
        <w:t xml:space="preserve"> acara </w:t>
      </w:r>
      <w:proofErr w:type="spellStart"/>
      <w:r w:rsidRPr="004E3BE8">
        <w:rPr>
          <w:rFonts w:asciiTheme="majorHAnsi" w:hAnsiTheme="majorHAnsi"/>
        </w:rPr>
        <w:t>Ruwat</w:t>
      </w:r>
      <w:proofErr w:type="spellEnd"/>
      <w:r w:rsidRPr="004E3BE8">
        <w:rPr>
          <w:rFonts w:asciiTheme="majorHAnsi" w:hAnsiTheme="majorHAnsi"/>
        </w:rPr>
        <w:t xml:space="preserve"> </w:t>
      </w:r>
      <w:proofErr w:type="spellStart"/>
      <w:r w:rsidRPr="004E3BE8">
        <w:rPr>
          <w:rFonts w:asciiTheme="majorHAnsi" w:hAnsiTheme="majorHAnsi"/>
        </w:rPr>
        <w:t>Dadung</w:t>
      </w:r>
      <w:proofErr w:type="spellEnd"/>
      <w:r w:rsidRPr="004E3BE8">
        <w:rPr>
          <w:rFonts w:asciiTheme="majorHAnsi" w:hAnsiTheme="majorHAnsi"/>
        </w:rPr>
        <w:t xml:space="preserve">. Mulai </w:t>
      </w:r>
      <w:proofErr w:type="spellStart"/>
      <w:r w:rsidRPr="004E3BE8">
        <w:rPr>
          <w:rFonts w:asciiTheme="majorHAnsi" w:hAnsiTheme="majorHAnsi"/>
        </w:rPr>
        <w:t>dari</w:t>
      </w:r>
      <w:proofErr w:type="spellEnd"/>
      <w:r w:rsidRPr="004E3BE8">
        <w:rPr>
          <w:rFonts w:asciiTheme="majorHAnsi" w:hAnsiTheme="majorHAnsi"/>
        </w:rPr>
        <w:t xml:space="preserve"> </w:t>
      </w:r>
      <w:proofErr w:type="spellStart"/>
      <w:r w:rsidRPr="004E3BE8">
        <w:rPr>
          <w:rFonts w:asciiTheme="majorHAnsi" w:hAnsiTheme="majorHAnsi"/>
        </w:rPr>
        <w:t>pembuatan</w:t>
      </w:r>
      <w:proofErr w:type="spellEnd"/>
      <w:r w:rsidRPr="004E3BE8">
        <w:rPr>
          <w:rFonts w:asciiTheme="majorHAnsi" w:hAnsiTheme="majorHAnsi"/>
        </w:rPr>
        <w:t xml:space="preserve"> </w:t>
      </w:r>
      <w:proofErr w:type="spellStart"/>
      <w:r w:rsidRPr="004E3BE8">
        <w:rPr>
          <w:rFonts w:asciiTheme="majorHAnsi" w:hAnsiTheme="majorHAnsi"/>
        </w:rPr>
        <w:t>panggung</w:t>
      </w:r>
      <w:proofErr w:type="spellEnd"/>
      <w:r w:rsidRPr="004E3BE8">
        <w:rPr>
          <w:rFonts w:asciiTheme="majorHAnsi" w:hAnsiTheme="majorHAnsi"/>
        </w:rPr>
        <w:t xml:space="preserve">, </w:t>
      </w:r>
      <w:proofErr w:type="spellStart"/>
      <w:r w:rsidRPr="004E3BE8">
        <w:rPr>
          <w:rFonts w:asciiTheme="majorHAnsi" w:hAnsiTheme="majorHAnsi"/>
        </w:rPr>
        <w:t>organisasi</w:t>
      </w:r>
      <w:proofErr w:type="spellEnd"/>
      <w:r w:rsidRPr="004E3BE8">
        <w:rPr>
          <w:rFonts w:asciiTheme="majorHAnsi" w:hAnsiTheme="majorHAnsi"/>
        </w:rPr>
        <w:t xml:space="preserve"> acara, </w:t>
      </w:r>
      <w:proofErr w:type="spellStart"/>
      <w:r w:rsidRPr="004E3BE8">
        <w:rPr>
          <w:rFonts w:asciiTheme="majorHAnsi" w:hAnsiTheme="majorHAnsi"/>
        </w:rPr>
        <w:t>hingga</w:t>
      </w:r>
      <w:proofErr w:type="spellEnd"/>
      <w:r w:rsidRPr="004E3BE8">
        <w:rPr>
          <w:rFonts w:asciiTheme="majorHAnsi" w:hAnsiTheme="majorHAnsi"/>
        </w:rPr>
        <w:t xml:space="preserve"> </w:t>
      </w:r>
      <w:proofErr w:type="spellStart"/>
      <w:r w:rsidRPr="004E3BE8">
        <w:rPr>
          <w:rFonts w:asciiTheme="majorHAnsi" w:hAnsiTheme="majorHAnsi"/>
        </w:rPr>
        <w:t>persiapan</w:t>
      </w:r>
      <w:proofErr w:type="spellEnd"/>
      <w:r w:rsidRPr="004E3BE8">
        <w:rPr>
          <w:rFonts w:asciiTheme="majorHAnsi" w:hAnsiTheme="majorHAnsi"/>
        </w:rPr>
        <w:t xml:space="preserve"> </w:t>
      </w:r>
      <w:proofErr w:type="spellStart"/>
      <w:r w:rsidRPr="004E3BE8">
        <w:rPr>
          <w:rFonts w:asciiTheme="majorHAnsi" w:hAnsiTheme="majorHAnsi"/>
        </w:rPr>
        <w:t>lainnya</w:t>
      </w:r>
      <w:proofErr w:type="spellEnd"/>
      <w:r w:rsidRPr="004E3BE8">
        <w:rPr>
          <w:rFonts w:asciiTheme="majorHAnsi" w:hAnsiTheme="majorHAnsi"/>
        </w:rPr>
        <w:t xml:space="preserve">, </w:t>
      </w:r>
      <w:proofErr w:type="spellStart"/>
      <w:r w:rsidRPr="004E3BE8">
        <w:rPr>
          <w:rFonts w:asciiTheme="majorHAnsi" w:hAnsiTheme="majorHAnsi"/>
        </w:rPr>
        <w:t>warga</w:t>
      </w:r>
      <w:proofErr w:type="spellEnd"/>
      <w:r w:rsidRPr="004E3BE8">
        <w:rPr>
          <w:rFonts w:asciiTheme="majorHAnsi" w:hAnsiTheme="majorHAnsi"/>
        </w:rPr>
        <w:t xml:space="preserve"> </w:t>
      </w:r>
      <w:proofErr w:type="spellStart"/>
      <w:r w:rsidRPr="004E3BE8">
        <w:rPr>
          <w:rFonts w:asciiTheme="majorHAnsi" w:hAnsiTheme="majorHAnsi"/>
        </w:rPr>
        <w:t>dengan</w:t>
      </w:r>
      <w:proofErr w:type="spellEnd"/>
      <w:r w:rsidRPr="004E3BE8">
        <w:rPr>
          <w:rFonts w:asciiTheme="majorHAnsi" w:hAnsiTheme="majorHAnsi"/>
        </w:rPr>
        <w:t xml:space="preserve"> </w:t>
      </w:r>
      <w:proofErr w:type="spellStart"/>
      <w:r w:rsidRPr="004E3BE8">
        <w:rPr>
          <w:rFonts w:asciiTheme="majorHAnsi" w:hAnsiTheme="majorHAnsi"/>
        </w:rPr>
        <w:t>sukarela</w:t>
      </w:r>
      <w:proofErr w:type="spellEnd"/>
      <w:r w:rsidRPr="004E3BE8">
        <w:rPr>
          <w:rFonts w:asciiTheme="majorHAnsi" w:hAnsiTheme="majorHAnsi"/>
        </w:rPr>
        <w:t xml:space="preserve"> </w:t>
      </w:r>
      <w:proofErr w:type="spellStart"/>
      <w:r w:rsidRPr="004E3BE8">
        <w:rPr>
          <w:rFonts w:asciiTheme="majorHAnsi" w:hAnsiTheme="majorHAnsi"/>
        </w:rPr>
        <w:t>bekerja</w:t>
      </w:r>
      <w:proofErr w:type="spellEnd"/>
      <w:r w:rsidRPr="004E3BE8">
        <w:rPr>
          <w:rFonts w:asciiTheme="majorHAnsi" w:hAnsiTheme="majorHAnsi"/>
        </w:rPr>
        <w:t xml:space="preserve"> </w:t>
      </w:r>
      <w:proofErr w:type="spellStart"/>
      <w:r w:rsidRPr="004E3BE8">
        <w:rPr>
          <w:rFonts w:asciiTheme="majorHAnsi" w:hAnsiTheme="majorHAnsi"/>
        </w:rPr>
        <w:t>sama</w:t>
      </w:r>
      <w:proofErr w:type="spellEnd"/>
      <w:r w:rsidRPr="004E3BE8">
        <w:rPr>
          <w:rFonts w:asciiTheme="majorHAnsi" w:hAnsiTheme="majorHAnsi"/>
        </w:rPr>
        <w:t xml:space="preserve">, </w:t>
      </w:r>
      <w:proofErr w:type="spellStart"/>
      <w:r w:rsidRPr="004E3BE8">
        <w:rPr>
          <w:rFonts w:asciiTheme="majorHAnsi" w:hAnsiTheme="majorHAnsi"/>
        </w:rPr>
        <w:t>saling</w:t>
      </w:r>
      <w:proofErr w:type="spellEnd"/>
      <w:r w:rsidRPr="004E3BE8">
        <w:rPr>
          <w:rFonts w:asciiTheme="majorHAnsi" w:hAnsiTheme="majorHAnsi"/>
        </w:rPr>
        <w:t xml:space="preserve"> </w:t>
      </w:r>
      <w:proofErr w:type="spellStart"/>
      <w:r w:rsidRPr="004E3BE8">
        <w:rPr>
          <w:rFonts w:asciiTheme="majorHAnsi" w:hAnsiTheme="majorHAnsi"/>
        </w:rPr>
        <w:t>meminta</w:t>
      </w:r>
      <w:proofErr w:type="spellEnd"/>
      <w:r w:rsidRPr="004E3BE8">
        <w:rPr>
          <w:rFonts w:asciiTheme="majorHAnsi" w:hAnsiTheme="majorHAnsi"/>
        </w:rPr>
        <w:t xml:space="preserve"> dan </w:t>
      </w:r>
      <w:proofErr w:type="spellStart"/>
      <w:r w:rsidRPr="004E3BE8">
        <w:rPr>
          <w:rFonts w:asciiTheme="majorHAnsi" w:hAnsiTheme="majorHAnsi"/>
        </w:rPr>
        <w:t>memberi</w:t>
      </w:r>
      <w:proofErr w:type="spellEnd"/>
      <w:r w:rsidRPr="004E3BE8">
        <w:rPr>
          <w:rFonts w:asciiTheme="majorHAnsi" w:hAnsiTheme="majorHAnsi"/>
        </w:rPr>
        <w:t xml:space="preserve"> </w:t>
      </w:r>
      <w:proofErr w:type="spellStart"/>
      <w:r w:rsidRPr="004E3BE8">
        <w:rPr>
          <w:rFonts w:asciiTheme="majorHAnsi" w:hAnsiTheme="majorHAnsi"/>
        </w:rPr>
        <w:t>bantuan</w:t>
      </w:r>
      <w:proofErr w:type="spellEnd"/>
      <w:r w:rsidRPr="004E3BE8">
        <w:rPr>
          <w:rFonts w:asciiTheme="majorHAnsi" w:hAnsiTheme="majorHAnsi"/>
        </w:rPr>
        <w:t xml:space="preserve">. Dari </w:t>
      </w:r>
      <w:proofErr w:type="spellStart"/>
      <w:r w:rsidRPr="004E3BE8">
        <w:rPr>
          <w:rFonts w:asciiTheme="majorHAnsi" w:hAnsiTheme="majorHAnsi"/>
        </w:rPr>
        <w:t>partisipasi</w:t>
      </w:r>
      <w:proofErr w:type="spellEnd"/>
      <w:r w:rsidRPr="004E3BE8">
        <w:rPr>
          <w:rFonts w:asciiTheme="majorHAnsi" w:hAnsiTheme="majorHAnsi"/>
        </w:rPr>
        <w:t xml:space="preserve"> </w:t>
      </w:r>
      <w:proofErr w:type="spellStart"/>
      <w:r w:rsidRPr="004E3BE8">
        <w:rPr>
          <w:rFonts w:asciiTheme="majorHAnsi" w:hAnsiTheme="majorHAnsi"/>
        </w:rPr>
        <w:t>dalam</w:t>
      </w:r>
      <w:proofErr w:type="spellEnd"/>
      <w:r w:rsidRPr="004E3BE8">
        <w:rPr>
          <w:rFonts w:asciiTheme="majorHAnsi" w:hAnsiTheme="majorHAnsi"/>
        </w:rPr>
        <w:t xml:space="preserve"> </w:t>
      </w:r>
      <w:proofErr w:type="spellStart"/>
      <w:r w:rsidRPr="004E3BE8">
        <w:rPr>
          <w:rFonts w:asciiTheme="majorHAnsi" w:hAnsiTheme="majorHAnsi"/>
        </w:rPr>
        <w:t>Ruwat</w:t>
      </w:r>
      <w:proofErr w:type="spellEnd"/>
      <w:r w:rsidRPr="004E3BE8">
        <w:rPr>
          <w:rFonts w:asciiTheme="majorHAnsi" w:hAnsiTheme="majorHAnsi"/>
        </w:rPr>
        <w:t xml:space="preserve"> </w:t>
      </w:r>
      <w:proofErr w:type="spellStart"/>
      <w:r w:rsidRPr="004E3BE8">
        <w:rPr>
          <w:rFonts w:asciiTheme="majorHAnsi" w:hAnsiTheme="majorHAnsi"/>
        </w:rPr>
        <w:t>Dadung</w:t>
      </w:r>
      <w:proofErr w:type="spellEnd"/>
      <w:r w:rsidRPr="004E3BE8">
        <w:rPr>
          <w:rFonts w:asciiTheme="majorHAnsi" w:hAnsiTheme="majorHAnsi"/>
        </w:rPr>
        <w:t xml:space="preserve">, </w:t>
      </w:r>
      <w:proofErr w:type="spellStart"/>
      <w:r w:rsidRPr="004E3BE8">
        <w:rPr>
          <w:rFonts w:asciiTheme="majorHAnsi" w:hAnsiTheme="majorHAnsi"/>
        </w:rPr>
        <w:t>muncul</w:t>
      </w:r>
      <w:proofErr w:type="spellEnd"/>
      <w:r w:rsidRPr="004E3BE8">
        <w:rPr>
          <w:rFonts w:asciiTheme="majorHAnsi" w:hAnsiTheme="majorHAnsi"/>
        </w:rPr>
        <w:t xml:space="preserve"> </w:t>
      </w:r>
      <w:proofErr w:type="spellStart"/>
      <w:r w:rsidRPr="004E3BE8">
        <w:rPr>
          <w:rFonts w:asciiTheme="majorHAnsi" w:hAnsiTheme="majorHAnsi"/>
        </w:rPr>
        <w:t>semangat</w:t>
      </w:r>
      <w:proofErr w:type="spellEnd"/>
      <w:r w:rsidRPr="004E3BE8">
        <w:rPr>
          <w:rFonts w:asciiTheme="majorHAnsi" w:hAnsiTheme="majorHAnsi"/>
        </w:rPr>
        <w:t xml:space="preserve"> </w:t>
      </w:r>
      <w:proofErr w:type="spellStart"/>
      <w:r w:rsidRPr="004E3BE8">
        <w:rPr>
          <w:rFonts w:asciiTheme="majorHAnsi" w:hAnsiTheme="majorHAnsi"/>
        </w:rPr>
        <w:t>solidaritas</w:t>
      </w:r>
      <w:proofErr w:type="spellEnd"/>
      <w:r w:rsidRPr="004E3BE8">
        <w:rPr>
          <w:rFonts w:asciiTheme="majorHAnsi" w:hAnsiTheme="majorHAnsi"/>
        </w:rPr>
        <w:t xml:space="preserve"> dan </w:t>
      </w:r>
      <w:proofErr w:type="spellStart"/>
      <w:r w:rsidRPr="004E3BE8">
        <w:rPr>
          <w:rFonts w:asciiTheme="majorHAnsi" w:hAnsiTheme="majorHAnsi"/>
        </w:rPr>
        <w:t>kolaborasi</w:t>
      </w:r>
      <w:proofErr w:type="spellEnd"/>
      <w:r w:rsidRPr="004E3BE8">
        <w:rPr>
          <w:rFonts w:asciiTheme="majorHAnsi" w:hAnsiTheme="majorHAnsi"/>
        </w:rPr>
        <w:t xml:space="preserve"> di </w:t>
      </w:r>
      <w:proofErr w:type="spellStart"/>
      <w:r w:rsidRPr="004E3BE8">
        <w:rPr>
          <w:rFonts w:asciiTheme="majorHAnsi" w:hAnsiTheme="majorHAnsi"/>
        </w:rPr>
        <w:t>antara</w:t>
      </w:r>
      <w:proofErr w:type="spellEnd"/>
      <w:r w:rsidRPr="004E3BE8">
        <w:rPr>
          <w:rFonts w:asciiTheme="majorHAnsi" w:hAnsiTheme="majorHAnsi"/>
        </w:rPr>
        <w:t xml:space="preserve"> </w:t>
      </w:r>
      <w:proofErr w:type="spellStart"/>
      <w:r w:rsidRPr="004E3BE8">
        <w:rPr>
          <w:rFonts w:asciiTheme="majorHAnsi" w:hAnsiTheme="majorHAnsi"/>
        </w:rPr>
        <w:t>mereka</w:t>
      </w:r>
      <w:proofErr w:type="spellEnd"/>
      <w:r w:rsidRPr="004E3BE8">
        <w:rPr>
          <w:rFonts w:asciiTheme="majorHAnsi" w:hAnsiTheme="majorHAnsi"/>
        </w:rPr>
        <w:t>.</w:t>
      </w:r>
    </w:p>
    <w:p w14:paraId="41DF754E" w14:textId="77777777" w:rsidR="004E3BE8" w:rsidRPr="004E3BE8" w:rsidRDefault="004E3BE8" w:rsidP="001D1F1C">
      <w:pPr>
        <w:pStyle w:val="NormalWeb"/>
        <w:spacing w:line="360" w:lineRule="auto"/>
        <w:ind w:left="450" w:firstLine="810"/>
        <w:jc w:val="both"/>
        <w:rPr>
          <w:rFonts w:asciiTheme="majorHAnsi" w:hAnsiTheme="majorHAnsi"/>
        </w:rPr>
      </w:pPr>
      <w:r w:rsidRPr="004E3BE8">
        <w:rPr>
          <w:rFonts w:asciiTheme="majorHAnsi" w:hAnsiTheme="majorHAnsi"/>
        </w:rPr>
        <w:t xml:space="preserve">Dari </w:t>
      </w:r>
      <w:proofErr w:type="spellStart"/>
      <w:r w:rsidRPr="004E3BE8">
        <w:rPr>
          <w:rFonts w:asciiTheme="majorHAnsi" w:hAnsiTheme="majorHAnsi"/>
        </w:rPr>
        <w:t>uraian</w:t>
      </w:r>
      <w:proofErr w:type="spellEnd"/>
      <w:r w:rsidRPr="004E3BE8">
        <w:rPr>
          <w:rFonts w:asciiTheme="majorHAnsi" w:hAnsiTheme="majorHAnsi"/>
        </w:rPr>
        <w:t xml:space="preserve"> </w:t>
      </w:r>
      <w:proofErr w:type="spellStart"/>
      <w:r w:rsidRPr="004E3BE8">
        <w:rPr>
          <w:rFonts w:asciiTheme="majorHAnsi" w:hAnsiTheme="majorHAnsi"/>
        </w:rPr>
        <w:t>tersebut</w:t>
      </w:r>
      <w:proofErr w:type="spellEnd"/>
      <w:r w:rsidRPr="004E3BE8">
        <w:rPr>
          <w:rFonts w:asciiTheme="majorHAnsi" w:hAnsiTheme="majorHAnsi"/>
        </w:rPr>
        <w:t xml:space="preserve">, </w:t>
      </w:r>
      <w:proofErr w:type="spellStart"/>
      <w:r w:rsidRPr="004E3BE8">
        <w:rPr>
          <w:rFonts w:asciiTheme="majorHAnsi" w:hAnsiTheme="majorHAnsi"/>
        </w:rPr>
        <w:t>terlihat</w:t>
      </w:r>
      <w:proofErr w:type="spellEnd"/>
      <w:r w:rsidRPr="004E3BE8">
        <w:rPr>
          <w:rFonts w:asciiTheme="majorHAnsi" w:hAnsiTheme="majorHAnsi"/>
        </w:rPr>
        <w:t xml:space="preserve"> </w:t>
      </w:r>
      <w:proofErr w:type="spellStart"/>
      <w:r w:rsidRPr="004E3BE8">
        <w:rPr>
          <w:rFonts w:asciiTheme="majorHAnsi" w:hAnsiTheme="majorHAnsi"/>
        </w:rPr>
        <w:t>bahwa</w:t>
      </w:r>
      <w:proofErr w:type="spellEnd"/>
      <w:r w:rsidRPr="004E3BE8">
        <w:rPr>
          <w:rFonts w:asciiTheme="majorHAnsi" w:hAnsiTheme="majorHAnsi"/>
        </w:rPr>
        <w:t xml:space="preserve"> </w:t>
      </w:r>
      <w:proofErr w:type="spellStart"/>
      <w:r w:rsidRPr="004E3BE8">
        <w:rPr>
          <w:rFonts w:asciiTheme="majorHAnsi" w:hAnsiTheme="majorHAnsi"/>
        </w:rPr>
        <w:t>Ruwat</w:t>
      </w:r>
      <w:proofErr w:type="spellEnd"/>
      <w:r w:rsidRPr="004E3BE8">
        <w:rPr>
          <w:rFonts w:asciiTheme="majorHAnsi" w:hAnsiTheme="majorHAnsi"/>
        </w:rPr>
        <w:t xml:space="preserve"> </w:t>
      </w:r>
      <w:proofErr w:type="spellStart"/>
      <w:r w:rsidRPr="004E3BE8">
        <w:rPr>
          <w:rFonts w:asciiTheme="majorHAnsi" w:hAnsiTheme="majorHAnsi"/>
        </w:rPr>
        <w:t>Dadung</w:t>
      </w:r>
      <w:proofErr w:type="spellEnd"/>
      <w:r w:rsidRPr="004E3BE8">
        <w:rPr>
          <w:rFonts w:asciiTheme="majorHAnsi" w:hAnsiTheme="majorHAnsi"/>
        </w:rPr>
        <w:t xml:space="preserve"> </w:t>
      </w:r>
      <w:proofErr w:type="spellStart"/>
      <w:r w:rsidRPr="004E3BE8">
        <w:rPr>
          <w:rFonts w:asciiTheme="majorHAnsi" w:hAnsiTheme="majorHAnsi"/>
        </w:rPr>
        <w:t>adalah</w:t>
      </w:r>
      <w:proofErr w:type="spellEnd"/>
      <w:r w:rsidRPr="004E3BE8">
        <w:rPr>
          <w:rFonts w:asciiTheme="majorHAnsi" w:hAnsiTheme="majorHAnsi"/>
        </w:rPr>
        <w:t xml:space="preserve"> salah </w:t>
      </w:r>
      <w:proofErr w:type="spellStart"/>
      <w:r w:rsidRPr="004E3BE8">
        <w:rPr>
          <w:rFonts w:asciiTheme="majorHAnsi" w:hAnsiTheme="majorHAnsi"/>
        </w:rPr>
        <w:t>satu</w:t>
      </w:r>
      <w:proofErr w:type="spellEnd"/>
      <w:r w:rsidRPr="004E3BE8">
        <w:rPr>
          <w:rFonts w:asciiTheme="majorHAnsi" w:hAnsiTheme="majorHAnsi"/>
        </w:rPr>
        <w:t xml:space="preserve"> </w:t>
      </w:r>
      <w:proofErr w:type="spellStart"/>
      <w:r w:rsidRPr="004E3BE8">
        <w:rPr>
          <w:rFonts w:asciiTheme="majorHAnsi" w:hAnsiTheme="majorHAnsi"/>
        </w:rPr>
        <w:t>bentuk</w:t>
      </w:r>
      <w:proofErr w:type="spellEnd"/>
      <w:r w:rsidRPr="004E3BE8">
        <w:rPr>
          <w:rFonts w:asciiTheme="majorHAnsi" w:hAnsiTheme="majorHAnsi"/>
        </w:rPr>
        <w:t xml:space="preserve"> </w:t>
      </w:r>
      <w:proofErr w:type="spellStart"/>
      <w:r w:rsidRPr="004E3BE8">
        <w:rPr>
          <w:rFonts w:asciiTheme="majorHAnsi" w:hAnsiTheme="majorHAnsi"/>
        </w:rPr>
        <w:t>penyebaran</w:t>
      </w:r>
      <w:proofErr w:type="spellEnd"/>
      <w:r w:rsidRPr="004E3BE8">
        <w:rPr>
          <w:rFonts w:asciiTheme="majorHAnsi" w:hAnsiTheme="majorHAnsi"/>
        </w:rPr>
        <w:t xml:space="preserve"> </w:t>
      </w:r>
      <w:proofErr w:type="spellStart"/>
      <w:r w:rsidRPr="004E3BE8">
        <w:rPr>
          <w:rFonts w:asciiTheme="majorHAnsi" w:hAnsiTheme="majorHAnsi"/>
        </w:rPr>
        <w:t>ajaran</w:t>
      </w:r>
      <w:proofErr w:type="spellEnd"/>
      <w:r w:rsidRPr="004E3BE8">
        <w:rPr>
          <w:rFonts w:asciiTheme="majorHAnsi" w:hAnsiTheme="majorHAnsi"/>
        </w:rPr>
        <w:t xml:space="preserve"> Islam yang </w:t>
      </w:r>
      <w:proofErr w:type="spellStart"/>
      <w:r w:rsidRPr="004E3BE8">
        <w:rPr>
          <w:rFonts w:asciiTheme="majorHAnsi" w:hAnsiTheme="majorHAnsi"/>
        </w:rPr>
        <w:t>menggunakan</w:t>
      </w:r>
      <w:proofErr w:type="spellEnd"/>
      <w:r w:rsidRPr="004E3BE8">
        <w:rPr>
          <w:rFonts w:asciiTheme="majorHAnsi" w:hAnsiTheme="majorHAnsi"/>
        </w:rPr>
        <w:t xml:space="preserve"> </w:t>
      </w:r>
      <w:proofErr w:type="spellStart"/>
      <w:r w:rsidRPr="004E3BE8">
        <w:rPr>
          <w:rFonts w:asciiTheme="majorHAnsi" w:hAnsiTheme="majorHAnsi"/>
        </w:rPr>
        <w:t>tradisi</w:t>
      </w:r>
      <w:proofErr w:type="spellEnd"/>
      <w:r w:rsidRPr="004E3BE8">
        <w:rPr>
          <w:rFonts w:asciiTheme="majorHAnsi" w:hAnsiTheme="majorHAnsi"/>
        </w:rPr>
        <w:t xml:space="preserve"> </w:t>
      </w:r>
      <w:proofErr w:type="spellStart"/>
      <w:r w:rsidRPr="004E3BE8">
        <w:rPr>
          <w:rFonts w:asciiTheme="majorHAnsi" w:hAnsiTheme="majorHAnsi"/>
        </w:rPr>
        <w:t>lokal</w:t>
      </w:r>
      <w:proofErr w:type="spellEnd"/>
      <w:r w:rsidRPr="004E3BE8">
        <w:rPr>
          <w:rFonts w:asciiTheme="majorHAnsi" w:hAnsiTheme="majorHAnsi"/>
        </w:rPr>
        <w:t xml:space="preserve"> </w:t>
      </w:r>
      <w:proofErr w:type="spellStart"/>
      <w:r w:rsidRPr="004E3BE8">
        <w:rPr>
          <w:rFonts w:asciiTheme="majorHAnsi" w:hAnsiTheme="majorHAnsi"/>
        </w:rPr>
        <w:t>sebagai</w:t>
      </w:r>
      <w:proofErr w:type="spellEnd"/>
      <w:r w:rsidRPr="004E3BE8">
        <w:rPr>
          <w:rFonts w:asciiTheme="majorHAnsi" w:hAnsiTheme="majorHAnsi"/>
        </w:rPr>
        <w:t xml:space="preserve"> </w:t>
      </w:r>
      <w:proofErr w:type="spellStart"/>
      <w:r w:rsidRPr="004E3BE8">
        <w:rPr>
          <w:rFonts w:asciiTheme="majorHAnsi" w:hAnsiTheme="majorHAnsi"/>
        </w:rPr>
        <w:t>mediumnya</w:t>
      </w:r>
      <w:proofErr w:type="spellEnd"/>
      <w:r w:rsidRPr="004E3BE8">
        <w:rPr>
          <w:rFonts w:asciiTheme="majorHAnsi" w:hAnsiTheme="majorHAnsi"/>
        </w:rPr>
        <w:t xml:space="preserve">. </w:t>
      </w:r>
      <w:proofErr w:type="spellStart"/>
      <w:r w:rsidRPr="004E3BE8">
        <w:rPr>
          <w:rFonts w:asciiTheme="majorHAnsi" w:hAnsiTheme="majorHAnsi"/>
        </w:rPr>
        <w:t>Pendekatan</w:t>
      </w:r>
      <w:proofErr w:type="spellEnd"/>
      <w:r w:rsidRPr="004E3BE8">
        <w:rPr>
          <w:rFonts w:asciiTheme="majorHAnsi" w:hAnsiTheme="majorHAnsi"/>
        </w:rPr>
        <w:t xml:space="preserve"> ini </w:t>
      </w:r>
      <w:proofErr w:type="spellStart"/>
      <w:r w:rsidRPr="004E3BE8">
        <w:rPr>
          <w:rFonts w:asciiTheme="majorHAnsi" w:hAnsiTheme="majorHAnsi"/>
        </w:rPr>
        <w:t>telah</w:t>
      </w:r>
      <w:proofErr w:type="spellEnd"/>
      <w:r w:rsidRPr="004E3BE8">
        <w:rPr>
          <w:rFonts w:asciiTheme="majorHAnsi" w:hAnsiTheme="majorHAnsi"/>
        </w:rPr>
        <w:t xml:space="preserve"> </w:t>
      </w:r>
      <w:proofErr w:type="spellStart"/>
      <w:r w:rsidRPr="004E3BE8">
        <w:rPr>
          <w:rFonts w:asciiTheme="majorHAnsi" w:hAnsiTheme="majorHAnsi"/>
        </w:rPr>
        <w:t>diilhami</w:t>
      </w:r>
      <w:proofErr w:type="spellEnd"/>
      <w:r w:rsidRPr="004E3BE8">
        <w:rPr>
          <w:rFonts w:asciiTheme="majorHAnsi" w:hAnsiTheme="majorHAnsi"/>
        </w:rPr>
        <w:t xml:space="preserve"> oleh </w:t>
      </w:r>
      <w:proofErr w:type="spellStart"/>
      <w:r w:rsidRPr="004E3BE8">
        <w:rPr>
          <w:rFonts w:asciiTheme="majorHAnsi" w:hAnsiTheme="majorHAnsi"/>
        </w:rPr>
        <w:t>Walisongo</w:t>
      </w:r>
      <w:proofErr w:type="spellEnd"/>
      <w:r w:rsidRPr="004E3BE8">
        <w:rPr>
          <w:rFonts w:asciiTheme="majorHAnsi" w:hAnsiTheme="majorHAnsi"/>
        </w:rPr>
        <w:t xml:space="preserve">, yang </w:t>
      </w:r>
      <w:proofErr w:type="spellStart"/>
      <w:r w:rsidRPr="004E3BE8">
        <w:rPr>
          <w:rFonts w:asciiTheme="majorHAnsi" w:hAnsiTheme="majorHAnsi"/>
        </w:rPr>
        <w:t>menggunakan</w:t>
      </w:r>
      <w:proofErr w:type="spellEnd"/>
      <w:r w:rsidRPr="004E3BE8">
        <w:rPr>
          <w:rFonts w:asciiTheme="majorHAnsi" w:hAnsiTheme="majorHAnsi"/>
        </w:rPr>
        <w:t xml:space="preserve"> </w:t>
      </w:r>
      <w:proofErr w:type="spellStart"/>
      <w:r w:rsidRPr="004E3BE8">
        <w:rPr>
          <w:rFonts w:asciiTheme="majorHAnsi" w:hAnsiTheme="majorHAnsi"/>
        </w:rPr>
        <w:t>pendekatan</w:t>
      </w:r>
      <w:proofErr w:type="spellEnd"/>
      <w:r w:rsidRPr="004E3BE8">
        <w:rPr>
          <w:rFonts w:asciiTheme="majorHAnsi" w:hAnsiTheme="majorHAnsi"/>
        </w:rPr>
        <w:t xml:space="preserve"> </w:t>
      </w:r>
      <w:proofErr w:type="spellStart"/>
      <w:r w:rsidRPr="004E3BE8">
        <w:rPr>
          <w:rFonts w:asciiTheme="majorHAnsi" w:hAnsiTheme="majorHAnsi"/>
        </w:rPr>
        <w:t>dakwah</w:t>
      </w:r>
      <w:proofErr w:type="spellEnd"/>
      <w:r w:rsidRPr="004E3BE8">
        <w:rPr>
          <w:rFonts w:asciiTheme="majorHAnsi" w:hAnsiTheme="majorHAnsi"/>
        </w:rPr>
        <w:t xml:space="preserve"> </w:t>
      </w:r>
      <w:proofErr w:type="spellStart"/>
      <w:r w:rsidRPr="004E3BE8">
        <w:rPr>
          <w:rFonts w:asciiTheme="majorHAnsi" w:hAnsiTheme="majorHAnsi"/>
        </w:rPr>
        <w:t>kultural</w:t>
      </w:r>
      <w:proofErr w:type="spellEnd"/>
      <w:r w:rsidRPr="004E3BE8">
        <w:rPr>
          <w:rFonts w:asciiTheme="majorHAnsi" w:hAnsiTheme="majorHAnsi"/>
        </w:rPr>
        <w:t xml:space="preserve"> </w:t>
      </w:r>
      <w:proofErr w:type="spellStart"/>
      <w:r w:rsidRPr="004E3BE8">
        <w:rPr>
          <w:rFonts w:asciiTheme="majorHAnsi" w:hAnsiTheme="majorHAnsi"/>
        </w:rPr>
        <w:t>sebagai</w:t>
      </w:r>
      <w:proofErr w:type="spellEnd"/>
      <w:r w:rsidRPr="004E3BE8">
        <w:rPr>
          <w:rFonts w:asciiTheme="majorHAnsi" w:hAnsiTheme="majorHAnsi"/>
        </w:rPr>
        <w:t xml:space="preserve"> strategi </w:t>
      </w:r>
      <w:proofErr w:type="spellStart"/>
      <w:r w:rsidRPr="004E3BE8">
        <w:rPr>
          <w:rFonts w:asciiTheme="majorHAnsi" w:hAnsiTheme="majorHAnsi"/>
        </w:rPr>
        <w:t>penyebaran</w:t>
      </w:r>
      <w:proofErr w:type="spellEnd"/>
      <w:r w:rsidRPr="004E3BE8">
        <w:rPr>
          <w:rFonts w:asciiTheme="majorHAnsi" w:hAnsiTheme="majorHAnsi"/>
        </w:rPr>
        <w:t xml:space="preserve"> agama Islam. </w:t>
      </w:r>
      <w:proofErr w:type="spellStart"/>
      <w:r w:rsidRPr="004E3BE8">
        <w:rPr>
          <w:rFonts w:asciiTheme="majorHAnsi" w:hAnsiTheme="majorHAnsi"/>
        </w:rPr>
        <w:t>Dengan</w:t>
      </w:r>
      <w:proofErr w:type="spellEnd"/>
      <w:r w:rsidRPr="004E3BE8">
        <w:rPr>
          <w:rFonts w:asciiTheme="majorHAnsi" w:hAnsiTheme="majorHAnsi"/>
        </w:rPr>
        <w:t xml:space="preserve"> </w:t>
      </w:r>
      <w:proofErr w:type="spellStart"/>
      <w:r w:rsidRPr="004E3BE8">
        <w:rPr>
          <w:rFonts w:asciiTheme="majorHAnsi" w:hAnsiTheme="majorHAnsi"/>
        </w:rPr>
        <w:t>memanfaatkan</w:t>
      </w:r>
      <w:proofErr w:type="spellEnd"/>
      <w:r w:rsidRPr="004E3BE8">
        <w:rPr>
          <w:rFonts w:asciiTheme="majorHAnsi" w:hAnsiTheme="majorHAnsi"/>
        </w:rPr>
        <w:t xml:space="preserve"> </w:t>
      </w:r>
      <w:proofErr w:type="spellStart"/>
      <w:r w:rsidRPr="004E3BE8">
        <w:rPr>
          <w:rFonts w:asciiTheme="majorHAnsi" w:hAnsiTheme="majorHAnsi"/>
        </w:rPr>
        <w:t>tradisi</w:t>
      </w:r>
      <w:proofErr w:type="spellEnd"/>
      <w:r w:rsidRPr="004E3BE8">
        <w:rPr>
          <w:rFonts w:asciiTheme="majorHAnsi" w:hAnsiTheme="majorHAnsi"/>
        </w:rPr>
        <w:t xml:space="preserve"> </w:t>
      </w:r>
      <w:proofErr w:type="spellStart"/>
      <w:r w:rsidRPr="004E3BE8">
        <w:rPr>
          <w:rFonts w:asciiTheme="majorHAnsi" w:hAnsiTheme="majorHAnsi"/>
        </w:rPr>
        <w:t>lokal</w:t>
      </w:r>
      <w:proofErr w:type="spellEnd"/>
      <w:r w:rsidRPr="004E3BE8">
        <w:rPr>
          <w:rFonts w:asciiTheme="majorHAnsi" w:hAnsiTheme="majorHAnsi"/>
        </w:rPr>
        <w:t xml:space="preserve"> yang </w:t>
      </w:r>
      <w:proofErr w:type="spellStart"/>
      <w:r w:rsidRPr="004E3BE8">
        <w:rPr>
          <w:rFonts w:asciiTheme="majorHAnsi" w:hAnsiTheme="majorHAnsi"/>
        </w:rPr>
        <w:t>masih</w:t>
      </w:r>
      <w:proofErr w:type="spellEnd"/>
      <w:r w:rsidRPr="004E3BE8">
        <w:rPr>
          <w:rFonts w:asciiTheme="majorHAnsi" w:hAnsiTheme="majorHAnsi"/>
        </w:rPr>
        <w:t xml:space="preserve"> </w:t>
      </w:r>
      <w:proofErr w:type="spellStart"/>
      <w:r w:rsidRPr="004E3BE8">
        <w:rPr>
          <w:rFonts w:asciiTheme="majorHAnsi" w:hAnsiTheme="majorHAnsi"/>
        </w:rPr>
        <w:t>dijalankan</w:t>
      </w:r>
      <w:proofErr w:type="spellEnd"/>
      <w:r w:rsidRPr="004E3BE8">
        <w:rPr>
          <w:rFonts w:asciiTheme="majorHAnsi" w:hAnsiTheme="majorHAnsi"/>
        </w:rPr>
        <w:t xml:space="preserve"> </w:t>
      </w:r>
      <w:proofErr w:type="spellStart"/>
      <w:r w:rsidRPr="004E3BE8">
        <w:rPr>
          <w:rFonts w:asciiTheme="majorHAnsi" w:hAnsiTheme="majorHAnsi"/>
        </w:rPr>
        <w:t>secara</w:t>
      </w:r>
      <w:proofErr w:type="spellEnd"/>
      <w:r w:rsidRPr="004E3BE8">
        <w:rPr>
          <w:rFonts w:asciiTheme="majorHAnsi" w:hAnsiTheme="majorHAnsi"/>
        </w:rPr>
        <w:t xml:space="preserve"> </w:t>
      </w:r>
      <w:proofErr w:type="spellStart"/>
      <w:r w:rsidRPr="004E3BE8">
        <w:rPr>
          <w:rFonts w:asciiTheme="majorHAnsi" w:hAnsiTheme="majorHAnsi"/>
        </w:rPr>
        <w:t>luas</w:t>
      </w:r>
      <w:proofErr w:type="spellEnd"/>
      <w:r w:rsidRPr="004E3BE8">
        <w:rPr>
          <w:rFonts w:asciiTheme="majorHAnsi" w:hAnsiTheme="majorHAnsi"/>
        </w:rPr>
        <w:t xml:space="preserve"> oleh </w:t>
      </w:r>
      <w:proofErr w:type="spellStart"/>
      <w:r w:rsidRPr="004E3BE8">
        <w:rPr>
          <w:rFonts w:asciiTheme="majorHAnsi" w:hAnsiTheme="majorHAnsi"/>
        </w:rPr>
        <w:t>masyarakat</w:t>
      </w:r>
      <w:proofErr w:type="spellEnd"/>
      <w:r w:rsidRPr="004E3BE8">
        <w:rPr>
          <w:rFonts w:asciiTheme="majorHAnsi" w:hAnsiTheme="majorHAnsi"/>
        </w:rPr>
        <w:t xml:space="preserve">, </w:t>
      </w:r>
      <w:proofErr w:type="spellStart"/>
      <w:r w:rsidRPr="004E3BE8">
        <w:rPr>
          <w:rFonts w:asciiTheme="majorHAnsi" w:hAnsiTheme="majorHAnsi"/>
        </w:rPr>
        <w:t>dakwah</w:t>
      </w:r>
      <w:proofErr w:type="spellEnd"/>
      <w:r w:rsidRPr="004E3BE8">
        <w:rPr>
          <w:rFonts w:asciiTheme="majorHAnsi" w:hAnsiTheme="majorHAnsi"/>
        </w:rPr>
        <w:t xml:space="preserve"> </w:t>
      </w:r>
      <w:proofErr w:type="spellStart"/>
      <w:r w:rsidRPr="004E3BE8">
        <w:rPr>
          <w:rFonts w:asciiTheme="majorHAnsi" w:hAnsiTheme="majorHAnsi"/>
        </w:rPr>
        <w:t>dapat</w:t>
      </w:r>
      <w:proofErr w:type="spellEnd"/>
      <w:r w:rsidRPr="004E3BE8">
        <w:rPr>
          <w:rFonts w:asciiTheme="majorHAnsi" w:hAnsiTheme="majorHAnsi"/>
        </w:rPr>
        <w:t xml:space="preserve"> </w:t>
      </w:r>
      <w:proofErr w:type="spellStart"/>
      <w:r w:rsidRPr="004E3BE8">
        <w:rPr>
          <w:rFonts w:asciiTheme="majorHAnsi" w:hAnsiTheme="majorHAnsi"/>
        </w:rPr>
        <w:t>meresap</w:t>
      </w:r>
      <w:proofErr w:type="spellEnd"/>
      <w:r w:rsidRPr="004E3BE8">
        <w:rPr>
          <w:rFonts w:asciiTheme="majorHAnsi" w:hAnsiTheme="majorHAnsi"/>
        </w:rPr>
        <w:t xml:space="preserve"> dan </w:t>
      </w:r>
      <w:proofErr w:type="spellStart"/>
      <w:r w:rsidRPr="004E3BE8">
        <w:rPr>
          <w:rFonts w:asciiTheme="majorHAnsi" w:hAnsiTheme="majorHAnsi"/>
        </w:rPr>
        <w:t>menyatu</w:t>
      </w:r>
      <w:proofErr w:type="spellEnd"/>
      <w:r w:rsidRPr="004E3BE8">
        <w:rPr>
          <w:rFonts w:asciiTheme="majorHAnsi" w:hAnsiTheme="majorHAnsi"/>
        </w:rPr>
        <w:t xml:space="preserve"> </w:t>
      </w:r>
      <w:proofErr w:type="spellStart"/>
      <w:r w:rsidRPr="004E3BE8">
        <w:rPr>
          <w:rFonts w:asciiTheme="majorHAnsi" w:hAnsiTheme="majorHAnsi"/>
        </w:rPr>
        <w:t>dengan</w:t>
      </w:r>
      <w:proofErr w:type="spellEnd"/>
      <w:r w:rsidRPr="004E3BE8">
        <w:rPr>
          <w:rFonts w:asciiTheme="majorHAnsi" w:hAnsiTheme="majorHAnsi"/>
        </w:rPr>
        <w:t xml:space="preserve"> </w:t>
      </w:r>
      <w:proofErr w:type="spellStart"/>
      <w:r w:rsidRPr="004E3BE8">
        <w:rPr>
          <w:rFonts w:asciiTheme="majorHAnsi" w:hAnsiTheme="majorHAnsi"/>
        </w:rPr>
        <w:t>lingkungan</w:t>
      </w:r>
      <w:proofErr w:type="spellEnd"/>
      <w:r w:rsidRPr="004E3BE8">
        <w:rPr>
          <w:rFonts w:asciiTheme="majorHAnsi" w:hAnsiTheme="majorHAnsi"/>
        </w:rPr>
        <w:t xml:space="preserve"> </w:t>
      </w:r>
      <w:proofErr w:type="spellStart"/>
      <w:r w:rsidRPr="004E3BE8">
        <w:rPr>
          <w:rFonts w:asciiTheme="majorHAnsi" w:hAnsiTheme="majorHAnsi"/>
        </w:rPr>
        <w:t>sosial</w:t>
      </w:r>
      <w:proofErr w:type="spellEnd"/>
      <w:r w:rsidRPr="004E3BE8">
        <w:rPr>
          <w:rFonts w:asciiTheme="majorHAnsi" w:hAnsiTheme="majorHAnsi"/>
        </w:rPr>
        <w:t xml:space="preserve">. </w:t>
      </w:r>
      <w:proofErr w:type="spellStart"/>
      <w:r w:rsidRPr="004E3BE8">
        <w:rPr>
          <w:rFonts w:asciiTheme="majorHAnsi" w:hAnsiTheme="majorHAnsi"/>
        </w:rPr>
        <w:t>Dengan</w:t>
      </w:r>
      <w:proofErr w:type="spellEnd"/>
      <w:r w:rsidRPr="004E3BE8">
        <w:rPr>
          <w:rFonts w:asciiTheme="majorHAnsi" w:hAnsiTheme="majorHAnsi"/>
        </w:rPr>
        <w:t xml:space="preserve"> </w:t>
      </w:r>
      <w:proofErr w:type="spellStart"/>
      <w:r w:rsidRPr="004E3BE8">
        <w:rPr>
          <w:rFonts w:asciiTheme="majorHAnsi" w:hAnsiTheme="majorHAnsi"/>
        </w:rPr>
        <w:t>demikian</w:t>
      </w:r>
      <w:proofErr w:type="spellEnd"/>
      <w:r w:rsidRPr="004E3BE8">
        <w:rPr>
          <w:rFonts w:asciiTheme="majorHAnsi" w:hAnsiTheme="majorHAnsi"/>
        </w:rPr>
        <w:t xml:space="preserve">, </w:t>
      </w:r>
      <w:proofErr w:type="spellStart"/>
      <w:r w:rsidRPr="004E3BE8">
        <w:rPr>
          <w:rFonts w:asciiTheme="majorHAnsi" w:hAnsiTheme="majorHAnsi"/>
        </w:rPr>
        <w:t>melalui</w:t>
      </w:r>
      <w:proofErr w:type="spellEnd"/>
      <w:r w:rsidRPr="004E3BE8">
        <w:rPr>
          <w:rFonts w:asciiTheme="majorHAnsi" w:hAnsiTheme="majorHAnsi"/>
        </w:rPr>
        <w:t xml:space="preserve"> </w:t>
      </w:r>
      <w:proofErr w:type="spellStart"/>
      <w:r w:rsidRPr="004E3BE8">
        <w:rPr>
          <w:rFonts w:asciiTheme="majorHAnsi" w:hAnsiTheme="majorHAnsi"/>
        </w:rPr>
        <w:t>metode</w:t>
      </w:r>
      <w:proofErr w:type="spellEnd"/>
      <w:r w:rsidRPr="004E3BE8">
        <w:rPr>
          <w:rFonts w:asciiTheme="majorHAnsi" w:hAnsiTheme="majorHAnsi"/>
        </w:rPr>
        <w:t xml:space="preserve"> </w:t>
      </w:r>
      <w:proofErr w:type="spellStart"/>
      <w:r w:rsidRPr="004E3BE8">
        <w:rPr>
          <w:rFonts w:asciiTheme="majorHAnsi" w:hAnsiTheme="majorHAnsi"/>
        </w:rPr>
        <w:t>dakwah</w:t>
      </w:r>
      <w:proofErr w:type="spellEnd"/>
      <w:r w:rsidRPr="004E3BE8">
        <w:rPr>
          <w:rFonts w:asciiTheme="majorHAnsi" w:hAnsiTheme="majorHAnsi"/>
        </w:rPr>
        <w:t xml:space="preserve"> </w:t>
      </w:r>
      <w:proofErr w:type="spellStart"/>
      <w:r w:rsidRPr="004E3BE8">
        <w:rPr>
          <w:rFonts w:asciiTheme="majorHAnsi" w:hAnsiTheme="majorHAnsi"/>
        </w:rPr>
        <w:t>kultural</w:t>
      </w:r>
      <w:proofErr w:type="spellEnd"/>
      <w:r w:rsidRPr="004E3BE8">
        <w:rPr>
          <w:rFonts w:asciiTheme="majorHAnsi" w:hAnsiTheme="majorHAnsi"/>
        </w:rPr>
        <w:t xml:space="preserve">, </w:t>
      </w:r>
      <w:proofErr w:type="spellStart"/>
      <w:r w:rsidRPr="004E3BE8">
        <w:rPr>
          <w:rFonts w:asciiTheme="majorHAnsi" w:hAnsiTheme="majorHAnsi"/>
        </w:rPr>
        <w:t>masyarakat</w:t>
      </w:r>
      <w:proofErr w:type="spellEnd"/>
      <w:r w:rsidRPr="004E3BE8">
        <w:rPr>
          <w:rFonts w:asciiTheme="majorHAnsi" w:hAnsiTheme="majorHAnsi"/>
        </w:rPr>
        <w:t xml:space="preserve"> </w:t>
      </w:r>
      <w:proofErr w:type="spellStart"/>
      <w:r w:rsidRPr="004E3BE8">
        <w:rPr>
          <w:rFonts w:asciiTheme="majorHAnsi" w:hAnsiTheme="majorHAnsi"/>
        </w:rPr>
        <w:t>dapat</w:t>
      </w:r>
      <w:proofErr w:type="spellEnd"/>
      <w:r w:rsidRPr="004E3BE8">
        <w:rPr>
          <w:rFonts w:asciiTheme="majorHAnsi" w:hAnsiTheme="majorHAnsi"/>
        </w:rPr>
        <w:t xml:space="preserve"> </w:t>
      </w:r>
      <w:proofErr w:type="spellStart"/>
      <w:r w:rsidRPr="004E3BE8">
        <w:rPr>
          <w:rFonts w:asciiTheme="majorHAnsi" w:hAnsiTheme="majorHAnsi"/>
        </w:rPr>
        <w:t>menjaga</w:t>
      </w:r>
      <w:proofErr w:type="spellEnd"/>
      <w:r w:rsidRPr="004E3BE8">
        <w:rPr>
          <w:rFonts w:asciiTheme="majorHAnsi" w:hAnsiTheme="majorHAnsi"/>
        </w:rPr>
        <w:t xml:space="preserve"> dan </w:t>
      </w:r>
      <w:proofErr w:type="spellStart"/>
      <w:r w:rsidRPr="004E3BE8">
        <w:rPr>
          <w:rFonts w:asciiTheme="majorHAnsi" w:hAnsiTheme="majorHAnsi"/>
        </w:rPr>
        <w:t>mempraktikkan</w:t>
      </w:r>
      <w:proofErr w:type="spellEnd"/>
      <w:r w:rsidRPr="004E3BE8">
        <w:rPr>
          <w:rFonts w:asciiTheme="majorHAnsi" w:hAnsiTheme="majorHAnsi"/>
        </w:rPr>
        <w:t xml:space="preserve"> </w:t>
      </w:r>
      <w:proofErr w:type="spellStart"/>
      <w:r w:rsidRPr="004E3BE8">
        <w:rPr>
          <w:rFonts w:asciiTheme="majorHAnsi" w:hAnsiTheme="majorHAnsi"/>
        </w:rPr>
        <w:t>tradisi</w:t>
      </w:r>
      <w:proofErr w:type="spellEnd"/>
      <w:r w:rsidRPr="004E3BE8">
        <w:rPr>
          <w:rFonts w:asciiTheme="majorHAnsi" w:hAnsiTheme="majorHAnsi"/>
        </w:rPr>
        <w:t xml:space="preserve"> yang </w:t>
      </w:r>
      <w:proofErr w:type="spellStart"/>
      <w:r w:rsidRPr="004E3BE8">
        <w:rPr>
          <w:rFonts w:asciiTheme="majorHAnsi" w:hAnsiTheme="majorHAnsi"/>
        </w:rPr>
        <w:t>sejalan</w:t>
      </w:r>
      <w:proofErr w:type="spellEnd"/>
      <w:r w:rsidRPr="004E3BE8">
        <w:rPr>
          <w:rFonts w:asciiTheme="majorHAnsi" w:hAnsiTheme="majorHAnsi"/>
        </w:rPr>
        <w:t xml:space="preserve"> </w:t>
      </w:r>
      <w:proofErr w:type="spellStart"/>
      <w:r w:rsidRPr="004E3BE8">
        <w:rPr>
          <w:rFonts w:asciiTheme="majorHAnsi" w:hAnsiTheme="majorHAnsi"/>
        </w:rPr>
        <w:t>dengan</w:t>
      </w:r>
      <w:proofErr w:type="spellEnd"/>
      <w:r w:rsidRPr="004E3BE8">
        <w:rPr>
          <w:rFonts w:asciiTheme="majorHAnsi" w:hAnsiTheme="majorHAnsi"/>
        </w:rPr>
        <w:t xml:space="preserve"> </w:t>
      </w:r>
      <w:proofErr w:type="spellStart"/>
      <w:r w:rsidRPr="004E3BE8">
        <w:rPr>
          <w:rFonts w:asciiTheme="majorHAnsi" w:hAnsiTheme="majorHAnsi"/>
        </w:rPr>
        <w:t>ajaran</w:t>
      </w:r>
      <w:proofErr w:type="spellEnd"/>
      <w:r w:rsidRPr="004E3BE8">
        <w:rPr>
          <w:rFonts w:asciiTheme="majorHAnsi" w:hAnsiTheme="majorHAnsi"/>
        </w:rPr>
        <w:t xml:space="preserve"> Islam </w:t>
      </w:r>
      <w:proofErr w:type="spellStart"/>
      <w:r w:rsidRPr="004E3BE8">
        <w:rPr>
          <w:rFonts w:asciiTheme="majorHAnsi" w:hAnsiTheme="majorHAnsi"/>
        </w:rPr>
        <w:t>tanpa</w:t>
      </w:r>
      <w:proofErr w:type="spellEnd"/>
      <w:r w:rsidRPr="004E3BE8">
        <w:rPr>
          <w:rFonts w:asciiTheme="majorHAnsi" w:hAnsiTheme="majorHAnsi"/>
        </w:rPr>
        <w:t xml:space="preserve"> </w:t>
      </w:r>
      <w:proofErr w:type="spellStart"/>
      <w:r w:rsidRPr="004E3BE8">
        <w:rPr>
          <w:rFonts w:asciiTheme="majorHAnsi" w:hAnsiTheme="majorHAnsi"/>
        </w:rPr>
        <w:t>mengganggu</w:t>
      </w:r>
      <w:proofErr w:type="spellEnd"/>
      <w:r w:rsidRPr="004E3BE8">
        <w:rPr>
          <w:rFonts w:asciiTheme="majorHAnsi" w:hAnsiTheme="majorHAnsi"/>
        </w:rPr>
        <w:t xml:space="preserve"> </w:t>
      </w:r>
      <w:proofErr w:type="spellStart"/>
      <w:r w:rsidRPr="004E3BE8">
        <w:rPr>
          <w:rFonts w:asciiTheme="majorHAnsi" w:hAnsiTheme="majorHAnsi"/>
        </w:rPr>
        <w:t>keyakinan</w:t>
      </w:r>
      <w:proofErr w:type="spellEnd"/>
      <w:r w:rsidRPr="004E3BE8">
        <w:rPr>
          <w:rFonts w:asciiTheme="majorHAnsi" w:hAnsiTheme="majorHAnsi"/>
        </w:rPr>
        <w:t xml:space="preserve"> </w:t>
      </w:r>
      <w:proofErr w:type="spellStart"/>
      <w:r w:rsidRPr="004E3BE8">
        <w:rPr>
          <w:rFonts w:asciiTheme="majorHAnsi" w:hAnsiTheme="majorHAnsi"/>
        </w:rPr>
        <w:t>keagamaan</w:t>
      </w:r>
      <w:proofErr w:type="spellEnd"/>
      <w:r w:rsidRPr="004E3BE8">
        <w:rPr>
          <w:rFonts w:asciiTheme="majorHAnsi" w:hAnsiTheme="majorHAnsi"/>
        </w:rPr>
        <w:t>.</w:t>
      </w:r>
    </w:p>
    <w:p w14:paraId="34A3F61F" w14:textId="77777777" w:rsidR="004E3BE8" w:rsidRDefault="004E3BE8" w:rsidP="004E3BE8">
      <w:pPr>
        <w:pStyle w:val="z-TopofForm"/>
        <w:ind w:firstLine="720"/>
        <w:jc w:val="both"/>
      </w:pPr>
      <w:r>
        <w:t>Top of Form</w:t>
      </w:r>
    </w:p>
    <w:p w14:paraId="1125D35D" w14:textId="77777777" w:rsidR="004E3BE8" w:rsidRDefault="004E3BE8" w:rsidP="004E3BE8">
      <w:pPr>
        <w:pStyle w:val="z-BottomofForm"/>
        <w:ind w:firstLine="720"/>
        <w:jc w:val="both"/>
      </w:pPr>
      <w:r>
        <w:t>Bottom of Form</w:t>
      </w:r>
    </w:p>
    <w:p w14:paraId="732A50ED" w14:textId="77777777" w:rsidR="004E3BE8" w:rsidRDefault="004E3BE8" w:rsidP="004E3BE8">
      <w:pPr>
        <w:tabs>
          <w:tab w:val="left" w:pos="1010"/>
        </w:tabs>
        <w:ind w:firstLine="720"/>
        <w:jc w:val="both"/>
      </w:pPr>
    </w:p>
    <w:p w14:paraId="651685D9" w14:textId="77777777" w:rsidR="00D86476" w:rsidRPr="004E3BE8" w:rsidRDefault="00D86476">
      <w:pPr>
        <w:pStyle w:val="BodyText"/>
        <w:rPr>
          <w:b/>
          <w:sz w:val="22"/>
          <w:lang w:val="en-US"/>
        </w:rPr>
      </w:pPr>
    </w:p>
    <w:p w14:paraId="75AAEF25" w14:textId="77777777" w:rsidR="00D86476" w:rsidRDefault="00000000">
      <w:pPr>
        <w:pStyle w:val="Heading1"/>
      </w:pPr>
      <w:r>
        <w:rPr>
          <w:spacing w:val="-2"/>
        </w:rPr>
        <w:t>KESIMPULAN</w:t>
      </w:r>
    </w:p>
    <w:p w14:paraId="234D4308" w14:textId="1FD01A6E" w:rsidR="00173229" w:rsidRDefault="00173229" w:rsidP="00173229">
      <w:pPr>
        <w:pStyle w:val="Heading1"/>
        <w:spacing w:before="279" w:line="360" w:lineRule="auto"/>
        <w:ind w:firstLine="618"/>
        <w:jc w:val="both"/>
        <w:rPr>
          <w:b w:val="0"/>
          <w:bCs w:val="0"/>
        </w:rPr>
      </w:pPr>
      <w:r w:rsidRPr="00173229">
        <w:rPr>
          <w:b w:val="0"/>
          <w:bCs w:val="0"/>
        </w:rPr>
        <w:t>Berkaitan dengan upaya menyebarkan ajaran Islam dalam kebudayaan Jawa</w:t>
      </w:r>
      <w:r>
        <w:rPr>
          <w:b w:val="0"/>
          <w:bCs w:val="0"/>
        </w:rPr>
        <w:t xml:space="preserve">, </w:t>
      </w:r>
      <w:r w:rsidRPr="00173229">
        <w:rPr>
          <w:b w:val="0"/>
          <w:bCs w:val="0"/>
        </w:rPr>
        <w:t xml:space="preserve">diharapkan bahwa kegiatan ini dapat menjadi sarana untuk menyatukan masyarakat dari berbagai latar belakang, serta menjadi platform untuk mempromosikan </w:t>
      </w:r>
      <w:proofErr w:type="spellStart"/>
      <w:r>
        <w:rPr>
          <w:b w:val="0"/>
          <w:bCs w:val="0"/>
        </w:rPr>
        <w:t>Pesan</w:t>
      </w:r>
      <w:r w:rsidRPr="00173229">
        <w:rPr>
          <w:b w:val="0"/>
          <w:bCs w:val="0"/>
        </w:rPr>
        <w:t>-</w:t>
      </w:r>
      <w:r>
        <w:rPr>
          <w:b w:val="0"/>
          <w:bCs w:val="0"/>
        </w:rPr>
        <w:t>Pesan</w:t>
      </w:r>
      <w:proofErr w:type="spellEnd"/>
      <w:r w:rsidRPr="00173229">
        <w:rPr>
          <w:b w:val="0"/>
          <w:bCs w:val="0"/>
        </w:rPr>
        <w:t xml:space="preserve"> agama Islam melalui semua rangkaian acara yang dilaksanakan. Dengan demikian, </w:t>
      </w:r>
      <w:proofErr w:type="spellStart"/>
      <w:r>
        <w:rPr>
          <w:b w:val="0"/>
          <w:bCs w:val="0"/>
        </w:rPr>
        <w:t>Pesan</w:t>
      </w:r>
      <w:r w:rsidRPr="00173229">
        <w:rPr>
          <w:b w:val="0"/>
          <w:bCs w:val="0"/>
        </w:rPr>
        <w:t>-</w:t>
      </w:r>
      <w:r>
        <w:rPr>
          <w:b w:val="0"/>
          <w:bCs w:val="0"/>
        </w:rPr>
        <w:t>Pesan</w:t>
      </w:r>
      <w:proofErr w:type="spellEnd"/>
      <w:r w:rsidRPr="00173229">
        <w:rPr>
          <w:b w:val="0"/>
          <w:bCs w:val="0"/>
        </w:rPr>
        <w:t xml:space="preserve"> dakwah yang terkandung dalam tradisi tersebut dapat diaplikasikan dalam kehidupan sehari-hari. Berdasarkan </w:t>
      </w:r>
      <w:r>
        <w:rPr>
          <w:b w:val="0"/>
          <w:bCs w:val="0"/>
        </w:rPr>
        <w:t>tulisan ini</w:t>
      </w:r>
      <w:r w:rsidRPr="00173229">
        <w:rPr>
          <w:b w:val="0"/>
          <w:bCs w:val="0"/>
        </w:rPr>
        <w:t xml:space="preserve">, dapat disimpulkan bahwa beberapa </w:t>
      </w:r>
      <w:r>
        <w:rPr>
          <w:b w:val="0"/>
          <w:bCs w:val="0"/>
        </w:rPr>
        <w:t>Pesan</w:t>
      </w:r>
      <w:r w:rsidRPr="00173229">
        <w:rPr>
          <w:b w:val="0"/>
          <w:bCs w:val="0"/>
        </w:rPr>
        <w:t xml:space="preserve"> dakwah yang tercermin dalam Budaya Jawa tersebut antara lain adalah </w:t>
      </w:r>
      <w:r>
        <w:rPr>
          <w:b w:val="0"/>
          <w:bCs w:val="0"/>
        </w:rPr>
        <w:t>Pesan</w:t>
      </w:r>
      <w:r w:rsidRPr="00173229">
        <w:rPr>
          <w:b w:val="0"/>
          <w:bCs w:val="0"/>
        </w:rPr>
        <w:t xml:space="preserve"> persaudaraan, rasa syukur, semangat kebersamaan, kesetaraan, semangat gotong royong, dan saling membantu.</w:t>
      </w:r>
    </w:p>
    <w:p w14:paraId="419465EF" w14:textId="77777777" w:rsidR="00173229" w:rsidRDefault="00173229" w:rsidP="00173229">
      <w:pPr>
        <w:pStyle w:val="Heading1"/>
        <w:spacing w:before="279"/>
        <w:jc w:val="both"/>
        <w:rPr>
          <w:b w:val="0"/>
          <w:bCs w:val="0"/>
        </w:rPr>
      </w:pPr>
    </w:p>
    <w:p w14:paraId="1901681F" w14:textId="6611526F" w:rsidR="00D86476" w:rsidRDefault="00000000" w:rsidP="00173229">
      <w:pPr>
        <w:pStyle w:val="Heading1"/>
        <w:spacing w:before="279"/>
        <w:jc w:val="both"/>
        <w:rPr>
          <w:spacing w:val="-2"/>
        </w:rPr>
      </w:pPr>
      <w:r>
        <w:t>DAFTAR</w:t>
      </w:r>
      <w:r>
        <w:rPr>
          <w:spacing w:val="-5"/>
        </w:rPr>
        <w:t xml:space="preserve"> </w:t>
      </w:r>
      <w:r>
        <w:rPr>
          <w:spacing w:val="-2"/>
        </w:rPr>
        <w:t>PUSTAKA</w:t>
      </w:r>
    </w:p>
    <w:p w14:paraId="584CD862" w14:textId="77777777" w:rsidR="00173229" w:rsidRPr="00173229" w:rsidRDefault="00173229" w:rsidP="00173229">
      <w:pPr>
        <w:pStyle w:val="Heading1"/>
        <w:spacing w:before="279"/>
        <w:ind w:left="720" w:hanging="630"/>
        <w:jc w:val="both"/>
        <w:rPr>
          <w:b w:val="0"/>
          <w:bCs w:val="0"/>
        </w:rPr>
      </w:pPr>
      <w:r w:rsidRPr="00173229">
        <w:rPr>
          <w:b w:val="0"/>
          <w:bCs w:val="0"/>
        </w:rPr>
        <w:t xml:space="preserve">Amin, </w:t>
      </w:r>
      <w:proofErr w:type="spellStart"/>
      <w:r w:rsidRPr="00173229">
        <w:rPr>
          <w:b w:val="0"/>
          <w:bCs w:val="0"/>
        </w:rPr>
        <w:t>Darori</w:t>
      </w:r>
      <w:proofErr w:type="spellEnd"/>
      <w:r w:rsidRPr="00173229">
        <w:rPr>
          <w:b w:val="0"/>
          <w:bCs w:val="0"/>
        </w:rPr>
        <w:t>, (2000). Islam Kebudayaan Jawa, Yogyakarta: Gama Media.</w:t>
      </w:r>
    </w:p>
    <w:p w14:paraId="17160916" w14:textId="77777777" w:rsidR="00173229" w:rsidRPr="00173229" w:rsidRDefault="00173229" w:rsidP="00173229">
      <w:pPr>
        <w:pStyle w:val="Heading1"/>
        <w:spacing w:before="279"/>
        <w:ind w:left="720" w:hanging="630"/>
        <w:jc w:val="both"/>
        <w:rPr>
          <w:b w:val="0"/>
          <w:bCs w:val="0"/>
        </w:rPr>
      </w:pPr>
      <w:r w:rsidRPr="00173229">
        <w:rPr>
          <w:b w:val="0"/>
          <w:bCs w:val="0"/>
        </w:rPr>
        <w:t>Elizabeth, Misbah Zulfa, (2015). Antropologi Kajian Budaya dan Dinamikanya, Semarang: CV Karya Abadi Jaya.</w:t>
      </w:r>
    </w:p>
    <w:p w14:paraId="43675088" w14:textId="77777777" w:rsidR="00173229" w:rsidRPr="00173229" w:rsidRDefault="00173229" w:rsidP="00173229">
      <w:pPr>
        <w:pStyle w:val="Heading1"/>
        <w:spacing w:before="279"/>
        <w:ind w:left="720" w:hanging="630"/>
        <w:jc w:val="both"/>
        <w:rPr>
          <w:b w:val="0"/>
          <w:bCs w:val="0"/>
        </w:rPr>
      </w:pPr>
      <w:proofErr w:type="spellStart"/>
      <w:r w:rsidRPr="00173229">
        <w:rPr>
          <w:b w:val="0"/>
          <w:bCs w:val="0"/>
        </w:rPr>
        <w:t>Fahrurozzi</w:t>
      </w:r>
      <w:proofErr w:type="spellEnd"/>
      <w:r w:rsidRPr="00173229">
        <w:rPr>
          <w:b w:val="0"/>
          <w:bCs w:val="0"/>
        </w:rPr>
        <w:t xml:space="preserve">, (2019). Ilmu Dakwah, Cetakan Pertama, Jakarta: </w:t>
      </w:r>
      <w:proofErr w:type="spellStart"/>
      <w:r w:rsidRPr="00173229">
        <w:rPr>
          <w:b w:val="0"/>
          <w:bCs w:val="0"/>
        </w:rPr>
        <w:t>Pranamedia</w:t>
      </w:r>
      <w:proofErr w:type="spellEnd"/>
      <w:r w:rsidRPr="00173229">
        <w:rPr>
          <w:b w:val="0"/>
          <w:bCs w:val="0"/>
        </w:rPr>
        <w:t xml:space="preserve"> Group.</w:t>
      </w:r>
    </w:p>
    <w:p w14:paraId="6D894C71" w14:textId="77777777" w:rsidR="00173229" w:rsidRPr="00173229" w:rsidRDefault="00173229" w:rsidP="00173229">
      <w:pPr>
        <w:pStyle w:val="Heading1"/>
        <w:spacing w:before="279"/>
        <w:ind w:left="720" w:hanging="630"/>
        <w:jc w:val="both"/>
        <w:rPr>
          <w:b w:val="0"/>
          <w:bCs w:val="0"/>
        </w:rPr>
      </w:pPr>
      <w:r w:rsidRPr="00173229">
        <w:rPr>
          <w:b w:val="0"/>
          <w:bCs w:val="0"/>
        </w:rPr>
        <w:t xml:space="preserve">Hakim, Mohammad Nur, (2003). Islam Tradisional dan Reformasi Pragmatisme Agama dalam Pemikiran Hasan Hanafi, Malang: Bayu Media </w:t>
      </w:r>
      <w:proofErr w:type="spellStart"/>
      <w:r w:rsidRPr="00173229">
        <w:rPr>
          <w:b w:val="0"/>
          <w:bCs w:val="0"/>
        </w:rPr>
        <w:t>Publishing</w:t>
      </w:r>
      <w:proofErr w:type="spellEnd"/>
      <w:r w:rsidRPr="00173229">
        <w:rPr>
          <w:b w:val="0"/>
          <w:bCs w:val="0"/>
        </w:rPr>
        <w:t>.</w:t>
      </w:r>
    </w:p>
    <w:p w14:paraId="47467F7D" w14:textId="77777777" w:rsidR="00173229" w:rsidRPr="00173229" w:rsidRDefault="00173229" w:rsidP="00173229">
      <w:pPr>
        <w:pStyle w:val="Heading1"/>
        <w:spacing w:before="279"/>
        <w:ind w:left="720" w:hanging="630"/>
        <w:jc w:val="both"/>
        <w:rPr>
          <w:b w:val="0"/>
          <w:bCs w:val="0"/>
        </w:rPr>
      </w:pPr>
      <w:r w:rsidRPr="00173229">
        <w:rPr>
          <w:b w:val="0"/>
          <w:bCs w:val="0"/>
        </w:rPr>
        <w:t xml:space="preserve">Kementerian Pendidikan Republik Indonesia, (2010). Mushaf </w:t>
      </w:r>
      <w:proofErr w:type="spellStart"/>
      <w:r w:rsidRPr="00173229">
        <w:rPr>
          <w:b w:val="0"/>
          <w:bCs w:val="0"/>
        </w:rPr>
        <w:t>Al-Azhar</w:t>
      </w:r>
      <w:proofErr w:type="spellEnd"/>
      <w:r w:rsidRPr="00173229">
        <w:rPr>
          <w:b w:val="0"/>
          <w:bCs w:val="0"/>
        </w:rPr>
        <w:t>: Al-</w:t>
      </w:r>
      <w:proofErr w:type="spellStart"/>
      <w:r w:rsidRPr="00173229">
        <w:rPr>
          <w:b w:val="0"/>
          <w:bCs w:val="0"/>
        </w:rPr>
        <w:t>Qur’an</w:t>
      </w:r>
      <w:proofErr w:type="spellEnd"/>
      <w:r w:rsidRPr="00173229">
        <w:rPr>
          <w:b w:val="0"/>
          <w:bCs w:val="0"/>
        </w:rPr>
        <w:t xml:space="preserve"> dan Terjemah, Jakarta: Kementerian Pendidikan RI.</w:t>
      </w:r>
    </w:p>
    <w:p w14:paraId="7695C2BC" w14:textId="77777777" w:rsidR="00173229" w:rsidRPr="00173229" w:rsidRDefault="00173229" w:rsidP="00173229">
      <w:pPr>
        <w:pStyle w:val="Heading1"/>
        <w:spacing w:before="279"/>
        <w:ind w:left="720" w:hanging="630"/>
        <w:jc w:val="both"/>
        <w:rPr>
          <w:b w:val="0"/>
          <w:bCs w:val="0"/>
        </w:rPr>
      </w:pPr>
      <w:r w:rsidRPr="00173229">
        <w:rPr>
          <w:b w:val="0"/>
          <w:bCs w:val="0"/>
        </w:rPr>
        <w:t>Munir, M. dan Wahyu Ilahi, (2006). Manajemen Dakwah Jakarta: Kencana.</w:t>
      </w:r>
    </w:p>
    <w:p w14:paraId="6A5CAED0" w14:textId="77777777" w:rsidR="00173229" w:rsidRPr="00173229" w:rsidRDefault="00173229" w:rsidP="00173229">
      <w:pPr>
        <w:pStyle w:val="Heading1"/>
        <w:spacing w:before="279"/>
        <w:ind w:left="720" w:hanging="630"/>
        <w:jc w:val="both"/>
        <w:rPr>
          <w:b w:val="0"/>
          <w:bCs w:val="0"/>
        </w:rPr>
      </w:pPr>
      <w:r w:rsidRPr="00173229">
        <w:rPr>
          <w:b w:val="0"/>
          <w:bCs w:val="0"/>
        </w:rPr>
        <w:t xml:space="preserve">Noor, </w:t>
      </w:r>
      <w:proofErr w:type="spellStart"/>
      <w:r w:rsidRPr="00173229">
        <w:rPr>
          <w:b w:val="0"/>
          <w:bCs w:val="0"/>
        </w:rPr>
        <w:t>Zulki</w:t>
      </w:r>
      <w:proofErr w:type="spellEnd"/>
      <w:r w:rsidRPr="00173229">
        <w:rPr>
          <w:b w:val="0"/>
          <w:bCs w:val="0"/>
        </w:rPr>
        <w:t xml:space="preserve"> Zulkifli, (2015). </w:t>
      </w:r>
      <w:proofErr w:type="spellStart"/>
      <w:r w:rsidRPr="00173229">
        <w:rPr>
          <w:b w:val="0"/>
          <w:bCs w:val="0"/>
        </w:rPr>
        <w:t>Metogologi</w:t>
      </w:r>
      <w:proofErr w:type="spellEnd"/>
      <w:r w:rsidRPr="00173229">
        <w:rPr>
          <w:b w:val="0"/>
          <w:bCs w:val="0"/>
        </w:rPr>
        <w:t xml:space="preserve"> Penulisan Kualitatif dan Kuantitatif (Petunjuk Praktis Untuk Penyusunan Skripsi, Tesis Dan Disertasi), Sleman: </w:t>
      </w:r>
      <w:proofErr w:type="spellStart"/>
      <w:r w:rsidRPr="00173229">
        <w:rPr>
          <w:b w:val="0"/>
          <w:bCs w:val="0"/>
        </w:rPr>
        <w:t>Cv</w:t>
      </w:r>
      <w:proofErr w:type="spellEnd"/>
      <w:r w:rsidRPr="00173229">
        <w:rPr>
          <w:b w:val="0"/>
          <w:bCs w:val="0"/>
        </w:rPr>
        <w:t>. Budi Utama.</w:t>
      </w:r>
    </w:p>
    <w:p w14:paraId="00AB5FF9" w14:textId="77777777" w:rsidR="00173229" w:rsidRPr="00173229" w:rsidRDefault="00173229" w:rsidP="00173229">
      <w:pPr>
        <w:pStyle w:val="Heading1"/>
        <w:spacing w:before="279"/>
        <w:ind w:left="720" w:hanging="630"/>
        <w:jc w:val="both"/>
        <w:rPr>
          <w:b w:val="0"/>
          <w:bCs w:val="0"/>
        </w:rPr>
      </w:pPr>
      <w:r w:rsidRPr="00173229">
        <w:rPr>
          <w:b w:val="0"/>
          <w:bCs w:val="0"/>
        </w:rPr>
        <w:t xml:space="preserve">Prasetya, Joko Tri, (2009). Ilmu Budaya Dasar, Jakarta: PT </w:t>
      </w:r>
      <w:proofErr w:type="spellStart"/>
      <w:r w:rsidRPr="00173229">
        <w:rPr>
          <w:b w:val="0"/>
          <w:bCs w:val="0"/>
        </w:rPr>
        <w:t>Rineka</w:t>
      </w:r>
      <w:proofErr w:type="spellEnd"/>
      <w:r w:rsidRPr="00173229">
        <w:rPr>
          <w:b w:val="0"/>
          <w:bCs w:val="0"/>
        </w:rPr>
        <w:t xml:space="preserve"> Cipta.</w:t>
      </w:r>
    </w:p>
    <w:p w14:paraId="498D70FB" w14:textId="77777777" w:rsidR="00173229" w:rsidRPr="00173229" w:rsidRDefault="00173229" w:rsidP="00173229">
      <w:pPr>
        <w:pStyle w:val="Heading1"/>
        <w:spacing w:before="279"/>
        <w:ind w:left="720" w:hanging="630"/>
        <w:jc w:val="both"/>
        <w:rPr>
          <w:b w:val="0"/>
          <w:bCs w:val="0"/>
        </w:rPr>
      </w:pPr>
      <w:r w:rsidRPr="00173229">
        <w:rPr>
          <w:b w:val="0"/>
          <w:bCs w:val="0"/>
        </w:rPr>
        <w:t xml:space="preserve">Relin, (2015). Aktualisasi Ruwatan Pada Masyarakat Jawa (Kajian Filosofis, Cetakan Pertama, (Bali: </w:t>
      </w:r>
      <w:proofErr w:type="spellStart"/>
      <w:r w:rsidRPr="00173229">
        <w:rPr>
          <w:b w:val="0"/>
          <w:bCs w:val="0"/>
        </w:rPr>
        <w:t>Ashram</w:t>
      </w:r>
      <w:proofErr w:type="spellEnd"/>
      <w:r w:rsidRPr="00173229">
        <w:rPr>
          <w:b w:val="0"/>
          <w:bCs w:val="0"/>
        </w:rPr>
        <w:t xml:space="preserve"> Gandhi Puri.</w:t>
      </w:r>
    </w:p>
    <w:p w14:paraId="52341664" w14:textId="77777777" w:rsidR="00173229" w:rsidRPr="00173229" w:rsidRDefault="00173229" w:rsidP="00173229">
      <w:pPr>
        <w:pStyle w:val="Heading1"/>
        <w:spacing w:before="279"/>
        <w:ind w:left="720" w:hanging="630"/>
        <w:jc w:val="both"/>
        <w:rPr>
          <w:b w:val="0"/>
          <w:bCs w:val="0"/>
        </w:rPr>
      </w:pPr>
      <w:r w:rsidRPr="00173229">
        <w:rPr>
          <w:b w:val="0"/>
          <w:bCs w:val="0"/>
        </w:rPr>
        <w:t>Sholikhin, Muhammad, (2010). Ritual dan Tradisi Islam Jawa, Cetakan Pertama, Jakarta: PT Suka Buku.</w:t>
      </w:r>
    </w:p>
    <w:p w14:paraId="334BCB07" w14:textId="77777777" w:rsidR="00173229" w:rsidRPr="00173229" w:rsidRDefault="00173229" w:rsidP="00173229">
      <w:pPr>
        <w:pStyle w:val="Heading1"/>
        <w:spacing w:before="279"/>
        <w:ind w:left="720" w:hanging="630"/>
        <w:jc w:val="both"/>
        <w:rPr>
          <w:b w:val="0"/>
          <w:bCs w:val="0"/>
        </w:rPr>
      </w:pPr>
      <w:proofErr w:type="spellStart"/>
      <w:r w:rsidRPr="00173229">
        <w:rPr>
          <w:b w:val="0"/>
          <w:bCs w:val="0"/>
        </w:rPr>
        <w:t>Subqi</w:t>
      </w:r>
      <w:proofErr w:type="spellEnd"/>
      <w:r w:rsidRPr="00173229">
        <w:rPr>
          <w:b w:val="0"/>
          <w:bCs w:val="0"/>
        </w:rPr>
        <w:t xml:space="preserve">, Imam, </w:t>
      </w:r>
      <w:proofErr w:type="spellStart"/>
      <w:r w:rsidRPr="00173229">
        <w:rPr>
          <w:b w:val="0"/>
          <w:bCs w:val="0"/>
        </w:rPr>
        <w:t>dkk</w:t>
      </w:r>
      <w:proofErr w:type="spellEnd"/>
      <w:r w:rsidRPr="00173229">
        <w:rPr>
          <w:b w:val="0"/>
          <w:bCs w:val="0"/>
        </w:rPr>
        <w:t xml:space="preserve">, (2018). Islam dan Budaya Jawa, Solo: Penerbit </w:t>
      </w:r>
      <w:proofErr w:type="spellStart"/>
      <w:r w:rsidRPr="00173229">
        <w:rPr>
          <w:b w:val="0"/>
          <w:bCs w:val="0"/>
        </w:rPr>
        <w:t>Taujih</w:t>
      </w:r>
      <w:proofErr w:type="spellEnd"/>
    </w:p>
    <w:sectPr w:rsidR="00173229" w:rsidRPr="00173229" w:rsidSect="000F591F">
      <w:headerReference w:type="default" r:id="rId17"/>
      <w:footerReference w:type="default" r:id="rId18"/>
      <w:pgSz w:w="11910" w:h="16840"/>
      <w:pgMar w:top="1600" w:right="1580" w:bottom="1460" w:left="1600" w:header="0" w:footer="1266" w:gutter="0"/>
      <w:pgNumType w:start="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87A747" w14:textId="77777777" w:rsidR="00267EF8" w:rsidRDefault="00267EF8">
      <w:r>
        <w:separator/>
      </w:r>
    </w:p>
  </w:endnote>
  <w:endnote w:type="continuationSeparator" w:id="0">
    <w:p w14:paraId="69881FE4" w14:textId="77777777" w:rsidR="00267EF8" w:rsidRDefault="00267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E9682" w14:textId="77777777" w:rsidR="00D86476" w:rsidRDefault="00000000">
    <w:pPr>
      <w:pStyle w:val="BodyText"/>
      <w:spacing w:line="14" w:lineRule="auto"/>
      <w:rPr>
        <w:sz w:val="20"/>
      </w:rPr>
    </w:pPr>
    <w:r>
      <w:rPr>
        <w:noProof/>
      </w:rPr>
      <mc:AlternateContent>
        <mc:Choice Requires="wps">
          <w:drawing>
            <wp:anchor distT="0" distB="0" distL="0" distR="0" simplePos="0" relativeHeight="487525376" behindDoc="1" locked="0" layoutInCell="1" allowOverlap="1" wp14:anchorId="41B70D80" wp14:editId="268DABE9">
              <wp:simplePos x="0" y="0"/>
              <wp:positionH relativeFrom="page">
                <wp:posOffset>6376161</wp:posOffset>
              </wp:positionH>
              <wp:positionV relativeFrom="page">
                <wp:posOffset>9745471</wp:posOffset>
              </wp:positionV>
              <wp:extent cx="16002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2408DD44" w14:textId="77777777" w:rsidR="00D86476"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wps:txbx>
                    <wps:bodyPr wrap="square" lIns="0" tIns="0" rIns="0" bIns="0" rtlCol="0">
                      <a:noAutofit/>
                    </wps:bodyPr>
                  </wps:wsp>
                </a:graphicData>
              </a:graphic>
            </wp:anchor>
          </w:drawing>
        </mc:Choice>
        <mc:Fallback>
          <w:pict>
            <v:shapetype w14:anchorId="41B70D80" id="_x0000_t202" coordsize="21600,21600" o:spt="202" path="m,l,21600r21600,l21600,xe">
              <v:stroke joinstyle="miter"/>
              <v:path gradientshapeok="t" o:connecttype="rect"/>
            </v:shapetype>
            <v:shape id="Textbox 1" o:spid="_x0000_s1026" type="#_x0000_t202" style="position:absolute;margin-left:502.05pt;margin-top:767.35pt;width:12.6pt;height:13.05pt;z-index:-1579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" filled="f" stroked="f">
              <v:textbox inset="0,0,0,0">
                <w:txbxContent>
                  <w:p w14:paraId="2408DD44" w14:textId="77777777" w:rsidR="00D86476"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7C4E76" w14:textId="77777777" w:rsidR="00267EF8" w:rsidRDefault="00267EF8">
      <w:r>
        <w:separator/>
      </w:r>
    </w:p>
  </w:footnote>
  <w:footnote w:type="continuationSeparator" w:id="0">
    <w:p w14:paraId="162E50F6" w14:textId="77777777" w:rsidR="00267EF8" w:rsidRDefault="00267EF8">
      <w:r>
        <w:continuationSeparator/>
      </w:r>
    </w:p>
  </w:footnote>
  <w:footnote w:id="1">
    <w:p w14:paraId="622557E8" w14:textId="77777777" w:rsidR="004E3BE8" w:rsidRDefault="004E3BE8" w:rsidP="004E3BE8">
      <w:pPr>
        <w:pStyle w:val="FootnoteText"/>
      </w:pPr>
      <w:r>
        <w:rPr>
          <w:rStyle w:val="FootnoteReference"/>
        </w:rPr>
        <w:footnoteRef/>
      </w:r>
      <w:r>
        <w:t xml:space="preserve"> Muhammad </w:t>
      </w:r>
      <w:proofErr w:type="spellStart"/>
      <w:r>
        <w:t>Sholikhin</w:t>
      </w:r>
      <w:proofErr w:type="spellEnd"/>
      <w:r>
        <w:t xml:space="preserve">, Ritual dan </w:t>
      </w:r>
      <w:proofErr w:type="spellStart"/>
      <w:r>
        <w:t>Tradisi</w:t>
      </w:r>
      <w:proofErr w:type="spellEnd"/>
      <w:r>
        <w:t xml:space="preserve"> Islam Jawa, </w:t>
      </w:r>
      <w:proofErr w:type="spellStart"/>
      <w:r>
        <w:t>Cetakan</w:t>
      </w:r>
      <w:proofErr w:type="spellEnd"/>
      <w:r>
        <w:t xml:space="preserve"> </w:t>
      </w:r>
      <w:proofErr w:type="spellStart"/>
      <w:r>
        <w:t>Pertama</w:t>
      </w:r>
      <w:proofErr w:type="spellEnd"/>
      <w:r>
        <w:t xml:space="preserve">, (Jakarta: PT Suka </w:t>
      </w:r>
      <w:proofErr w:type="spellStart"/>
      <w:r>
        <w:t>Buku</w:t>
      </w:r>
      <w:proofErr w:type="spellEnd"/>
      <w:r>
        <w:t xml:space="preserve">, 2010), </w:t>
      </w:r>
      <w:proofErr w:type="spellStart"/>
      <w:r>
        <w:t>hal</w:t>
      </w:r>
      <w:proofErr w:type="spellEnd"/>
      <w:r>
        <w:t>. 19</w:t>
      </w:r>
    </w:p>
  </w:footnote>
  <w:footnote w:id="2">
    <w:p w14:paraId="4DAA3AD8" w14:textId="77777777" w:rsidR="004E3BE8" w:rsidRDefault="004E3BE8" w:rsidP="004E3BE8">
      <w:pPr>
        <w:pStyle w:val="FootnoteText"/>
      </w:pPr>
      <w:r>
        <w:rPr>
          <w:rStyle w:val="FootnoteReference"/>
        </w:rPr>
        <w:footnoteRef/>
      </w:r>
      <w:r>
        <w:t xml:space="preserve"> Relin, </w:t>
      </w:r>
      <w:proofErr w:type="spellStart"/>
      <w:r>
        <w:t>Aktualisasi</w:t>
      </w:r>
      <w:proofErr w:type="spellEnd"/>
      <w:r>
        <w:t xml:space="preserve"> </w:t>
      </w:r>
      <w:proofErr w:type="spellStart"/>
      <w:r>
        <w:t>Ruwatan</w:t>
      </w:r>
      <w:proofErr w:type="spellEnd"/>
      <w:r>
        <w:t xml:space="preserve"> Pada Masyarakat Jawa (Kajian </w:t>
      </w:r>
      <w:proofErr w:type="spellStart"/>
      <w:r>
        <w:t>Filosofis</w:t>
      </w:r>
      <w:proofErr w:type="spellEnd"/>
      <w:r>
        <w:t xml:space="preserve">), </w:t>
      </w:r>
      <w:proofErr w:type="spellStart"/>
      <w:r>
        <w:t>Cetakan</w:t>
      </w:r>
      <w:proofErr w:type="spellEnd"/>
      <w:r>
        <w:t xml:space="preserve"> </w:t>
      </w:r>
      <w:proofErr w:type="spellStart"/>
      <w:r>
        <w:t>Pertama</w:t>
      </w:r>
      <w:proofErr w:type="spellEnd"/>
      <w:r>
        <w:t xml:space="preserve">, (Bali: Ashram Gandhi Puri, 2015), </w:t>
      </w:r>
      <w:proofErr w:type="spellStart"/>
      <w:r>
        <w:t>hal</w:t>
      </w:r>
      <w:proofErr w:type="spellEnd"/>
      <w:r>
        <w:t>. 2</w:t>
      </w:r>
    </w:p>
  </w:footnote>
  <w:footnote w:id="3">
    <w:p w14:paraId="16A048F6" w14:textId="77777777" w:rsidR="004E3BE8" w:rsidRDefault="004E3BE8" w:rsidP="004E3BE8">
      <w:pPr>
        <w:pStyle w:val="FootnoteText"/>
      </w:pPr>
      <w:r>
        <w:rPr>
          <w:rStyle w:val="FootnoteReference"/>
        </w:rPr>
        <w:footnoteRef/>
      </w:r>
      <w:r>
        <w:t xml:space="preserve"> </w:t>
      </w:r>
      <w:proofErr w:type="spellStart"/>
      <w:r>
        <w:t>Fahrurozzi</w:t>
      </w:r>
      <w:proofErr w:type="spellEnd"/>
      <w:r>
        <w:t xml:space="preserve">, </w:t>
      </w:r>
      <w:proofErr w:type="spellStart"/>
      <w:r>
        <w:t>Ilmu</w:t>
      </w:r>
      <w:proofErr w:type="spellEnd"/>
      <w:r>
        <w:t xml:space="preserve"> </w:t>
      </w:r>
      <w:proofErr w:type="spellStart"/>
      <w:r>
        <w:t>Dakwah</w:t>
      </w:r>
      <w:proofErr w:type="spellEnd"/>
      <w:r>
        <w:t xml:space="preserve">, </w:t>
      </w:r>
      <w:proofErr w:type="spellStart"/>
      <w:r>
        <w:t>Cetakan</w:t>
      </w:r>
      <w:proofErr w:type="spellEnd"/>
      <w:r>
        <w:t xml:space="preserve"> </w:t>
      </w:r>
      <w:proofErr w:type="spellStart"/>
      <w:r>
        <w:t>Pertama</w:t>
      </w:r>
      <w:proofErr w:type="spellEnd"/>
      <w:r>
        <w:t xml:space="preserve">, (Jakarta: </w:t>
      </w:r>
      <w:proofErr w:type="spellStart"/>
      <w:r>
        <w:t>Pranamedia</w:t>
      </w:r>
      <w:proofErr w:type="spellEnd"/>
      <w:r>
        <w:t xml:space="preserve"> Group. 2019), </w:t>
      </w:r>
      <w:proofErr w:type="spellStart"/>
      <w:r>
        <w:t>hal</w:t>
      </w:r>
      <w:proofErr w:type="spellEnd"/>
      <w:r>
        <w:t>. 45</w:t>
      </w:r>
    </w:p>
  </w:footnote>
  <w:footnote w:id="4">
    <w:p w14:paraId="1E1BCCB4" w14:textId="77777777" w:rsidR="004E3BE8" w:rsidRDefault="004E3BE8" w:rsidP="004E3BE8">
      <w:pPr>
        <w:pStyle w:val="FootnoteText"/>
      </w:pPr>
      <w:r>
        <w:rPr>
          <w:rStyle w:val="FootnoteReference"/>
        </w:rPr>
        <w:footnoteRef/>
      </w:r>
      <w:r>
        <w:t xml:space="preserve"> </w:t>
      </w:r>
      <w:proofErr w:type="spellStart"/>
      <w:r>
        <w:t>Umdadul</w:t>
      </w:r>
      <w:proofErr w:type="spellEnd"/>
      <w:r>
        <w:t xml:space="preserve"> Hasanah, </w:t>
      </w:r>
      <w:proofErr w:type="spellStart"/>
      <w:r>
        <w:t>Ilmu</w:t>
      </w:r>
      <w:proofErr w:type="spellEnd"/>
      <w:r>
        <w:t xml:space="preserve"> dan </w:t>
      </w:r>
      <w:proofErr w:type="spellStart"/>
      <w:r>
        <w:t>Filsafat</w:t>
      </w:r>
      <w:proofErr w:type="spellEnd"/>
      <w:r>
        <w:t xml:space="preserve"> </w:t>
      </w:r>
      <w:proofErr w:type="spellStart"/>
      <w:r>
        <w:t>Dakwah</w:t>
      </w:r>
      <w:proofErr w:type="spellEnd"/>
      <w:r>
        <w:t xml:space="preserve">,  </w:t>
      </w:r>
      <w:proofErr w:type="spellStart"/>
      <w:r>
        <w:t>hal</w:t>
      </w:r>
      <w:proofErr w:type="spellEnd"/>
      <w:r>
        <w:t>. 21.</w:t>
      </w:r>
    </w:p>
  </w:footnote>
  <w:footnote w:id="5">
    <w:p w14:paraId="2B88C5DF" w14:textId="77777777" w:rsidR="004E3BE8" w:rsidRDefault="004E3BE8" w:rsidP="004E3BE8">
      <w:pPr>
        <w:pStyle w:val="FootnoteText"/>
      </w:pPr>
      <w:r>
        <w:rPr>
          <w:rStyle w:val="FootnoteReference"/>
        </w:rPr>
        <w:footnoteRef/>
      </w:r>
      <w:r>
        <w:t xml:space="preserve"> </w:t>
      </w:r>
      <w:proofErr w:type="spellStart"/>
      <w:r>
        <w:t>Muliaty</w:t>
      </w:r>
      <w:proofErr w:type="spellEnd"/>
      <w:r>
        <w:t xml:space="preserve"> Amin, </w:t>
      </w:r>
      <w:proofErr w:type="spellStart"/>
      <w:r>
        <w:t>Metodologi</w:t>
      </w:r>
      <w:proofErr w:type="spellEnd"/>
      <w:r>
        <w:t xml:space="preserve"> </w:t>
      </w:r>
      <w:proofErr w:type="spellStart"/>
      <w:r>
        <w:t>Dakwah</w:t>
      </w:r>
      <w:proofErr w:type="spellEnd"/>
      <w:r>
        <w:t>, (</w:t>
      </w:r>
      <w:proofErr w:type="spellStart"/>
      <w:r>
        <w:t>Makasar</w:t>
      </w:r>
      <w:proofErr w:type="spellEnd"/>
      <w:r>
        <w:t xml:space="preserve">: Alaudin University Press, 2013), </w:t>
      </w:r>
      <w:proofErr w:type="spellStart"/>
      <w:r>
        <w:t>hal</w:t>
      </w:r>
      <w:proofErr w:type="spellEnd"/>
      <w:r>
        <w:t xml:space="preserve"> 164.</w:t>
      </w:r>
    </w:p>
  </w:footnote>
  <w:footnote w:id="6">
    <w:p w14:paraId="391BC37E" w14:textId="77777777" w:rsidR="004E3BE8" w:rsidRDefault="004E3BE8" w:rsidP="004E3BE8">
      <w:pPr>
        <w:pStyle w:val="FootnoteText"/>
      </w:pPr>
      <w:r>
        <w:rPr>
          <w:rStyle w:val="FootnoteReference"/>
        </w:rPr>
        <w:footnoteRef/>
      </w:r>
      <w:r>
        <w:t xml:space="preserve"> </w:t>
      </w:r>
      <w:proofErr w:type="spellStart"/>
      <w:r>
        <w:t>Asep</w:t>
      </w:r>
      <w:proofErr w:type="spellEnd"/>
      <w:r>
        <w:t xml:space="preserve"> Kamil </w:t>
      </w:r>
      <w:proofErr w:type="spellStart"/>
      <w:r>
        <w:t>Astori</w:t>
      </w:r>
      <w:proofErr w:type="spellEnd"/>
      <w:r>
        <w:t xml:space="preserve">, </w:t>
      </w:r>
      <w:proofErr w:type="spellStart"/>
      <w:r>
        <w:t>Dakwah</w:t>
      </w:r>
      <w:proofErr w:type="spellEnd"/>
      <w:r>
        <w:t xml:space="preserve"> </w:t>
      </w:r>
      <w:proofErr w:type="spellStart"/>
      <w:r>
        <w:t>Kultural</w:t>
      </w:r>
      <w:proofErr w:type="spellEnd"/>
      <w:r>
        <w:t xml:space="preserve">: </w:t>
      </w:r>
      <w:proofErr w:type="spellStart"/>
      <w:r>
        <w:t>Relasi</w:t>
      </w:r>
      <w:proofErr w:type="spellEnd"/>
      <w:r>
        <w:t xml:space="preserve"> Islam dan </w:t>
      </w:r>
      <w:proofErr w:type="spellStart"/>
      <w:r>
        <w:t>Budaya</w:t>
      </w:r>
      <w:proofErr w:type="spellEnd"/>
      <w:r>
        <w:t xml:space="preserve"> </w:t>
      </w:r>
      <w:proofErr w:type="spellStart"/>
      <w:r>
        <w:t>Lokal</w:t>
      </w:r>
      <w:proofErr w:type="spellEnd"/>
      <w:r>
        <w:t xml:space="preserve">, </w:t>
      </w:r>
      <w:proofErr w:type="spellStart"/>
      <w:r>
        <w:t>hal</w:t>
      </w:r>
      <w:proofErr w:type="spellEnd"/>
      <w:r>
        <w:t>. 176.</w:t>
      </w:r>
    </w:p>
  </w:footnote>
  <w:footnote w:id="7">
    <w:p w14:paraId="64EFA9BF" w14:textId="77777777" w:rsidR="004E3BE8" w:rsidRDefault="004E3BE8" w:rsidP="004E3BE8">
      <w:pPr>
        <w:pStyle w:val="FootnoteText"/>
      </w:pPr>
      <w:r>
        <w:rPr>
          <w:rStyle w:val="FootnoteReference"/>
        </w:rPr>
        <w:footnoteRef/>
      </w:r>
      <w:r>
        <w:t xml:space="preserve"> </w:t>
      </w:r>
      <w:proofErr w:type="spellStart"/>
      <w:r>
        <w:t>Observasi</w:t>
      </w:r>
      <w:proofErr w:type="spellEnd"/>
      <w:r>
        <w:t xml:space="preserve"> </w:t>
      </w:r>
      <w:proofErr w:type="spellStart"/>
      <w:r>
        <w:t>pelaksanaan</w:t>
      </w:r>
      <w:proofErr w:type="spellEnd"/>
      <w:r>
        <w:t xml:space="preserve"> </w:t>
      </w:r>
      <w:proofErr w:type="spellStart"/>
      <w:r>
        <w:t>Ruwat</w:t>
      </w:r>
      <w:proofErr w:type="spellEnd"/>
      <w:r>
        <w:t xml:space="preserve"> </w:t>
      </w:r>
      <w:proofErr w:type="spellStart"/>
      <w:r>
        <w:t>Dadung</w:t>
      </w:r>
      <w:proofErr w:type="spellEnd"/>
      <w:r>
        <w:t xml:space="preserve"> di Desa </w:t>
      </w:r>
      <w:proofErr w:type="spellStart"/>
      <w:r>
        <w:t>Peniron</w:t>
      </w:r>
      <w:proofErr w:type="spellEnd"/>
      <w:r>
        <w:t xml:space="preserve"> </w:t>
      </w:r>
      <w:proofErr w:type="spellStart"/>
      <w:r>
        <w:t>Kecamatan</w:t>
      </w:r>
      <w:proofErr w:type="spellEnd"/>
      <w:r>
        <w:t xml:space="preserve"> </w:t>
      </w:r>
      <w:proofErr w:type="spellStart"/>
      <w:r>
        <w:t>Pejagoan</w:t>
      </w:r>
      <w:proofErr w:type="spellEnd"/>
      <w:r>
        <w:t xml:space="preserve"> </w:t>
      </w:r>
      <w:proofErr w:type="spellStart"/>
      <w:r>
        <w:t>Kabupaten</w:t>
      </w:r>
      <w:proofErr w:type="spellEnd"/>
      <w:r>
        <w:t xml:space="preserve"> </w:t>
      </w:r>
      <w:proofErr w:type="spellStart"/>
      <w:r>
        <w:t>Kebumen</w:t>
      </w:r>
      <w:proofErr w:type="spellEnd"/>
      <w:r>
        <w:t xml:space="preserve"> pada </w:t>
      </w:r>
      <w:proofErr w:type="spellStart"/>
      <w:r>
        <w:t>tanggal</w:t>
      </w:r>
      <w:proofErr w:type="spellEnd"/>
      <w:r>
        <w:t xml:space="preserve"> 24 Mei 2023</w:t>
      </w:r>
    </w:p>
  </w:footnote>
  <w:footnote w:id="8">
    <w:p w14:paraId="594FE305" w14:textId="77777777" w:rsidR="004E3BE8" w:rsidRDefault="004E3BE8" w:rsidP="004E3BE8">
      <w:pPr>
        <w:pStyle w:val="FootnoteText"/>
      </w:pPr>
      <w:r>
        <w:rPr>
          <w:rStyle w:val="FootnoteReference"/>
        </w:rPr>
        <w:footnoteRef/>
      </w:r>
      <w:r>
        <w:t xml:space="preserve"> Kementerian Pendidikan </w:t>
      </w:r>
      <w:proofErr w:type="spellStart"/>
      <w:r>
        <w:t>Republik</w:t>
      </w:r>
      <w:proofErr w:type="spellEnd"/>
      <w:r>
        <w:t xml:space="preserve"> Indonesia, </w:t>
      </w:r>
      <w:proofErr w:type="spellStart"/>
      <w:r>
        <w:t>Mushaf</w:t>
      </w:r>
      <w:proofErr w:type="spellEnd"/>
      <w:r>
        <w:t xml:space="preserve"> Al-Azhar: Al-Qur’an dan </w:t>
      </w:r>
      <w:proofErr w:type="spellStart"/>
      <w:r>
        <w:t>Terjemah</w:t>
      </w:r>
      <w:proofErr w:type="spellEnd"/>
      <w:r>
        <w:t xml:space="preserve">, (Jakarta: Kementerian Pendidikan RI, 2010), </w:t>
      </w:r>
      <w:proofErr w:type="spellStart"/>
      <w:r>
        <w:t>hal</w:t>
      </w:r>
      <w:proofErr w:type="spellEnd"/>
      <w:r>
        <w:t>. 235</w:t>
      </w:r>
    </w:p>
  </w:footnote>
  <w:footnote w:id="9">
    <w:p w14:paraId="68C52077" w14:textId="77777777" w:rsidR="004E3BE8" w:rsidRDefault="004E3BE8" w:rsidP="004E3BE8">
      <w:pPr>
        <w:pStyle w:val="FootnoteText"/>
      </w:pPr>
      <w:r>
        <w:rPr>
          <w:rStyle w:val="FootnoteReference"/>
        </w:rPr>
        <w:footnoteRef/>
      </w:r>
      <w:r>
        <w:t xml:space="preserve"> </w:t>
      </w:r>
      <w:proofErr w:type="spellStart"/>
      <w:r>
        <w:t>Observasi</w:t>
      </w:r>
      <w:proofErr w:type="spellEnd"/>
      <w:r>
        <w:t xml:space="preserve"> </w:t>
      </w:r>
      <w:proofErr w:type="spellStart"/>
      <w:r>
        <w:t>pelaksanaan</w:t>
      </w:r>
      <w:proofErr w:type="spellEnd"/>
      <w:r>
        <w:t xml:space="preserve"> </w:t>
      </w:r>
      <w:proofErr w:type="spellStart"/>
      <w:r>
        <w:t>Ruwat</w:t>
      </w:r>
      <w:proofErr w:type="spellEnd"/>
      <w:r>
        <w:t xml:space="preserve"> </w:t>
      </w:r>
      <w:proofErr w:type="spellStart"/>
      <w:r>
        <w:t>Dadung</w:t>
      </w:r>
      <w:proofErr w:type="spellEnd"/>
      <w:r>
        <w:t xml:space="preserve"> di Desa </w:t>
      </w:r>
      <w:proofErr w:type="spellStart"/>
      <w:r>
        <w:t>Peniron</w:t>
      </w:r>
      <w:proofErr w:type="spellEnd"/>
      <w:r>
        <w:t xml:space="preserve"> </w:t>
      </w:r>
      <w:proofErr w:type="spellStart"/>
      <w:r>
        <w:t>Kecamatan</w:t>
      </w:r>
      <w:proofErr w:type="spellEnd"/>
      <w:r>
        <w:t xml:space="preserve"> </w:t>
      </w:r>
      <w:proofErr w:type="spellStart"/>
      <w:r>
        <w:t>Pejagoan</w:t>
      </w:r>
      <w:proofErr w:type="spellEnd"/>
      <w:r>
        <w:t xml:space="preserve"> </w:t>
      </w:r>
      <w:proofErr w:type="spellStart"/>
      <w:r>
        <w:t>Kabupaten</w:t>
      </w:r>
      <w:proofErr w:type="spellEnd"/>
      <w:r>
        <w:t xml:space="preserve"> </w:t>
      </w:r>
      <w:proofErr w:type="spellStart"/>
      <w:r>
        <w:t>Kebumen</w:t>
      </w:r>
      <w:proofErr w:type="spellEnd"/>
      <w:r>
        <w:t xml:space="preserve"> pada </w:t>
      </w:r>
      <w:proofErr w:type="spellStart"/>
      <w:r>
        <w:t>tanggal</w:t>
      </w:r>
      <w:proofErr w:type="spellEnd"/>
      <w:r>
        <w:t xml:space="preserve"> 24 Mei 2023</w:t>
      </w:r>
    </w:p>
  </w:footnote>
  <w:footnote w:id="10">
    <w:p w14:paraId="6D7B536A" w14:textId="77777777" w:rsidR="004E3BE8" w:rsidRDefault="004E3BE8" w:rsidP="004E3BE8">
      <w:pPr>
        <w:pStyle w:val="FootnoteText"/>
      </w:pPr>
      <w:r>
        <w:rPr>
          <w:rStyle w:val="FootnoteReference"/>
        </w:rPr>
        <w:footnoteRef/>
      </w:r>
      <w:r>
        <w:t xml:space="preserve"> Kementerian Pendidikan </w:t>
      </w:r>
      <w:proofErr w:type="spellStart"/>
      <w:r>
        <w:t>Republik</w:t>
      </w:r>
      <w:proofErr w:type="spellEnd"/>
      <w:r>
        <w:t xml:space="preserve"> Indonesia, </w:t>
      </w:r>
      <w:proofErr w:type="spellStart"/>
      <w:r>
        <w:t>Mushaf</w:t>
      </w:r>
      <w:proofErr w:type="spellEnd"/>
      <w:r>
        <w:t xml:space="preserve"> Al-Azhar: Al-Qur’an dan </w:t>
      </w:r>
      <w:proofErr w:type="spellStart"/>
      <w:r>
        <w:t>Terjemah</w:t>
      </w:r>
      <w:proofErr w:type="spellEnd"/>
      <w:r>
        <w:t xml:space="preserve">, Op. Cit, </w:t>
      </w:r>
      <w:proofErr w:type="spellStart"/>
      <w:r>
        <w:t>hal</w:t>
      </w:r>
      <w:proofErr w:type="spellEnd"/>
      <w:r>
        <w:t>. 352</w:t>
      </w:r>
    </w:p>
  </w:footnote>
  <w:footnote w:id="11">
    <w:p w14:paraId="2F3BEFB6" w14:textId="77777777" w:rsidR="004E3BE8" w:rsidRDefault="004E3BE8" w:rsidP="004E3BE8">
      <w:pPr>
        <w:pStyle w:val="FootnoteText"/>
      </w:pPr>
      <w:r>
        <w:rPr>
          <w:rStyle w:val="FootnoteReference"/>
        </w:rPr>
        <w:footnoteRef/>
      </w:r>
      <w:r>
        <w:t xml:space="preserve"> </w:t>
      </w:r>
      <w:proofErr w:type="spellStart"/>
      <w:r>
        <w:t>Wawancara</w:t>
      </w:r>
      <w:proofErr w:type="spellEnd"/>
      <w:r>
        <w:t xml:space="preserve"> </w:t>
      </w:r>
      <w:proofErr w:type="spellStart"/>
      <w:r>
        <w:t>dengan</w:t>
      </w:r>
      <w:proofErr w:type="spellEnd"/>
      <w:r>
        <w:t xml:space="preserve"> </w:t>
      </w:r>
      <w:proofErr w:type="spellStart"/>
      <w:r>
        <w:t>Siswoyo</w:t>
      </w:r>
      <w:proofErr w:type="spellEnd"/>
      <w:r>
        <w:t xml:space="preserve"> </w:t>
      </w:r>
      <w:proofErr w:type="spellStart"/>
      <w:r>
        <w:t>selaku</w:t>
      </w:r>
      <w:proofErr w:type="spellEnd"/>
      <w:r>
        <w:t xml:space="preserve"> </w:t>
      </w:r>
      <w:proofErr w:type="spellStart"/>
      <w:r>
        <w:t>sesepuh</w:t>
      </w:r>
      <w:proofErr w:type="spellEnd"/>
      <w:r>
        <w:t xml:space="preserve"> di Desa </w:t>
      </w:r>
      <w:proofErr w:type="spellStart"/>
      <w:r>
        <w:t>Peniron</w:t>
      </w:r>
      <w:proofErr w:type="spellEnd"/>
      <w:r>
        <w:t xml:space="preserve">, </w:t>
      </w:r>
      <w:proofErr w:type="spellStart"/>
      <w:r>
        <w:t>Kecamatan</w:t>
      </w:r>
      <w:proofErr w:type="spellEnd"/>
      <w:r>
        <w:t xml:space="preserve"> </w:t>
      </w:r>
      <w:proofErr w:type="spellStart"/>
      <w:r>
        <w:t>Pejagoan</w:t>
      </w:r>
      <w:proofErr w:type="spellEnd"/>
      <w:r>
        <w:t xml:space="preserve">, </w:t>
      </w:r>
      <w:proofErr w:type="spellStart"/>
      <w:r>
        <w:t>Kabupaten</w:t>
      </w:r>
      <w:proofErr w:type="spellEnd"/>
      <w:r>
        <w:t xml:space="preserve"> </w:t>
      </w:r>
      <w:proofErr w:type="spellStart"/>
      <w:r>
        <w:t>Kebumen</w:t>
      </w:r>
      <w:proofErr w:type="spellEnd"/>
      <w:r>
        <w:t xml:space="preserve"> pada </w:t>
      </w:r>
      <w:proofErr w:type="spellStart"/>
      <w:r>
        <w:t>tanggal</w:t>
      </w:r>
      <w:proofErr w:type="spellEnd"/>
      <w:r>
        <w:t xml:space="preserve"> 24 Mei 2023</w:t>
      </w:r>
    </w:p>
  </w:footnote>
  <w:footnote w:id="12">
    <w:p w14:paraId="2967E9AB" w14:textId="77777777" w:rsidR="004E3BE8" w:rsidRDefault="004E3BE8" w:rsidP="004E3BE8">
      <w:pPr>
        <w:pStyle w:val="FootnoteText"/>
      </w:pPr>
      <w:r>
        <w:rPr>
          <w:rStyle w:val="FootnoteReference"/>
        </w:rPr>
        <w:footnoteRef/>
      </w:r>
      <w:r>
        <w:t xml:space="preserve"> 6 Kementerian Pendidikan </w:t>
      </w:r>
      <w:proofErr w:type="spellStart"/>
      <w:r>
        <w:t>Republik</w:t>
      </w:r>
      <w:proofErr w:type="spellEnd"/>
      <w:r>
        <w:t xml:space="preserve"> Indonesia, </w:t>
      </w:r>
      <w:proofErr w:type="spellStart"/>
      <w:r>
        <w:t>Mushaf</w:t>
      </w:r>
      <w:proofErr w:type="spellEnd"/>
      <w:r>
        <w:t xml:space="preserve"> Al-Azhar: Al-Qur’an dan </w:t>
      </w:r>
      <w:proofErr w:type="spellStart"/>
      <w:r>
        <w:t>Terjemah</w:t>
      </w:r>
      <w:proofErr w:type="spellEnd"/>
      <w:r>
        <w:t xml:space="preserve">, Op. Cit, </w:t>
      </w:r>
      <w:proofErr w:type="spellStart"/>
      <w:r>
        <w:t>hal</w:t>
      </w:r>
      <w:proofErr w:type="spellEnd"/>
      <w:r>
        <w:t>. 378</w:t>
      </w:r>
    </w:p>
  </w:footnote>
  <w:footnote w:id="13">
    <w:p w14:paraId="127C02B7" w14:textId="77777777" w:rsidR="004E3BE8" w:rsidRDefault="004E3BE8" w:rsidP="004E3BE8">
      <w:pPr>
        <w:pStyle w:val="FootnoteText"/>
      </w:pPr>
      <w:r>
        <w:rPr>
          <w:rStyle w:val="FootnoteReference"/>
        </w:rPr>
        <w:footnoteRef/>
      </w:r>
      <w:r>
        <w:t xml:space="preserve"> </w:t>
      </w:r>
      <w:proofErr w:type="spellStart"/>
      <w:r>
        <w:t>Wawancara</w:t>
      </w:r>
      <w:proofErr w:type="spellEnd"/>
      <w:r>
        <w:t xml:space="preserve"> </w:t>
      </w:r>
      <w:proofErr w:type="spellStart"/>
      <w:r>
        <w:t>dengan</w:t>
      </w:r>
      <w:proofErr w:type="spellEnd"/>
      <w:r>
        <w:t xml:space="preserve"> </w:t>
      </w:r>
      <w:proofErr w:type="spellStart"/>
      <w:r>
        <w:t>Siswoyo</w:t>
      </w:r>
      <w:proofErr w:type="spellEnd"/>
      <w:r>
        <w:t xml:space="preserve"> </w:t>
      </w:r>
      <w:proofErr w:type="spellStart"/>
      <w:r>
        <w:t>selaku</w:t>
      </w:r>
      <w:proofErr w:type="spellEnd"/>
      <w:r>
        <w:t xml:space="preserve"> </w:t>
      </w:r>
      <w:proofErr w:type="spellStart"/>
      <w:r>
        <w:t>sesepuh</w:t>
      </w:r>
      <w:proofErr w:type="spellEnd"/>
      <w:r>
        <w:t xml:space="preserve"> di Desa </w:t>
      </w:r>
      <w:proofErr w:type="spellStart"/>
      <w:r>
        <w:t>Peniron</w:t>
      </w:r>
      <w:proofErr w:type="spellEnd"/>
      <w:r>
        <w:t xml:space="preserve">, </w:t>
      </w:r>
      <w:proofErr w:type="spellStart"/>
      <w:r>
        <w:t>Kecamatan</w:t>
      </w:r>
      <w:proofErr w:type="spellEnd"/>
      <w:r>
        <w:t xml:space="preserve"> </w:t>
      </w:r>
      <w:proofErr w:type="spellStart"/>
      <w:r>
        <w:t>Pejagoan</w:t>
      </w:r>
      <w:proofErr w:type="spellEnd"/>
      <w:r>
        <w:t xml:space="preserve">, </w:t>
      </w:r>
      <w:proofErr w:type="spellStart"/>
      <w:r>
        <w:t>Kabupaten</w:t>
      </w:r>
      <w:proofErr w:type="spellEnd"/>
      <w:r>
        <w:t xml:space="preserve"> </w:t>
      </w:r>
      <w:proofErr w:type="spellStart"/>
      <w:r>
        <w:t>Kebumen</w:t>
      </w:r>
      <w:proofErr w:type="spellEnd"/>
      <w:r>
        <w:t xml:space="preserve"> pada </w:t>
      </w:r>
      <w:proofErr w:type="spellStart"/>
      <w:r>
        <w:t>tanggal</w:t>
      </w:r>
      <w:proofErr w:type="spellEnd"/>
      <w:r>
        <w:t xml:space="preserve"> 24 Mei 2023</w:t>
      </w:r>
    </w:p>
  </w:footnote>
  <w:footnote w:id="14">
    <w:p w14:paraId="3A80E5CC" w14:textId="77777777" w:rsidR="004E3BE8" w:rsidRDefault="004E3BE8" w:rsidP="004E3BE8">
      <w:pPr>
        <w:pStyle w:val="FootnoteText"/>
      </w:pPr>
      <w:r>
        <w:rPr>
          <w:rStyle w:val="FootnoteReference"/>
        </w:rPr>
        <w:footnoteRef/>
      </w:r>
      <w:r>
        <w:t xml:space="preserve"> Kementerian Pendidikan </w:t>
      </w:r>
      <w:proofErr w:type="spellStart"/>
      <w:r>
        <w:t>Republik</w:t>
      </w:r>
      <w:proofErr w:type="spellEnd"/>
      <w:r>
        <w:t xml:space="preserve"> Indonesia, </w:t>
      </w:r>
      <w:proofErr w:type="spellStart"/>
      <w:r>
        <w:t>Mushaf</w:t>
      </w:r>
      <w:proofErr w:type="spellEnd"/>
      <w:r>
        <w:t xml:space="preserve"> Al-Azhar: Al-Qur’an dan </w:t>
      </w:r>
      <w:proofErr w:type="spellStart"/>
      <w:r>
        <w:t>Terjemah</w:t>
      </w:r>
      <w:proofErr w:type="spellEnd"/>
      <w:r>
        <w:t xml:space="preserve">, Op. Cit, </w:t>
      </w:r>
      <w:proofErr w:type="spellStart"/>
      <w:r>
        <w:t>hal</w:t>
      </w:r>
      <w:proofErr w:type="spellEnd"/>
      <w:r>
        <w:t>. 574</w:t>
      </w:r>
    </w:p>
  </w:footnote>
  <w:footnote w:id="15">
    <w:p w14:paraId="7DFC893D" w14:textId="77777777" w:rsidR="004E3BE8" w:rsidRDefault="004E3BE8" w:rsidP="004E3BE8">
      <w:pPr>
        <w:pStyle w:val="FootnoteText"/>
      </w:pPr>
      <w:r>
        <w:rPr>
          <w:rStyle w:val="FootnoteReference"/>
        </w:rPr>
        <w:footnoteRef/>
      </w:r>
      <w:r>
        <w:t xml:space="preserve"> </w:t>
      </w:r>
      <w:proofErr w:type="spellStart"/>
      <w:r>
        <w:t>Wawancara</w:t>
      </w:r>
      <w:proofErr w:type="spellEnd"/>
      <w:r>
        <w:t xml:space="preserve"> </w:t>
      </w:r>
      <w:proofErr w:type="spellStart"/>
      <w:r>
        <w:t>dengan</w:t>
      </w:r>
      <w:proofErr w:type="spellEnd"/>
      <w:r>
        <w:t xml:space="preserve"> </w:t>
      </w:r>
      <w:proofErr w:type="spellStart"/>
      <w:r>
        <w:t>Siswoyo</w:t>
      </w:r>
      <w:proofErr w:type="spellEnd"/>
      <w:r>
        <w:t xml:space="preserve"> </w:t>
      </w:r>
      <w:proofErr w:type="spellStart"/>
      <w:r>
        <w:t>selaku</w:t>
      </w:r>
      <w:proofErr w:type="spellEnd"/>
      <w:r>
        <w:t xml:space="preserve"> </w:t>
      </w:r>
      <w:proofErr w:type="spellStart"/>
      <w:r>
        <w:t>sesepuh</w:t>
      </w:r>
      <w:proofErr w:type="spellEnd"/>
      <w:r>
        <w:t xml:space="preserve"> di Desa </w:t>
      </w:r>
      <w:proofErr w:type="spellStart"/>
      <w:r>
        <w:t>Peniron</w:t>
      </w:r>
      <w:proofErr w:type="spellEnd"/>
      <w:r>
        <w:t xml:space="preserve">, </w:t>
      </w:r>
      <w:proofErr w:type="spellStart"/>
      <w:r>
        <w:t>Kecamatan</w:t>
      </w:r>
      <w:proofErr w:type="spellEnd"/>
      <w:r>
        <w:t xml:space="preserve"> </w:t>
      </w:r>
      <w:proofErr w:type="spellStart"/>
      <w:r>
        <w:t>Pejagoan</w:t>
      </w:r>
      <w:proofErr w:type="spellEnd"/>
      <w:r>
        <w:t xml:space="preserve">, </w:t>
      </w:r>
      <w:proofErr w:type="spellStart"/>
      <w:r>
        <w:t>Kabupaten</w:t>
      </w:r>
      <w:proofErr w:type="spellEnd"/>
      <w:r>
        <w:t xml:space="preserve"> </w:t>
      </w:r>
      <w:proofErr w:type="spellStart"/>
      <w:r>
        <w:t>Kebumen</w:t>
      </w:r>
      <w:proofErr w:type="spellEnd"/>
      <w:r>
        <w:t xml:space="preserve"> pada </w:t>
      </w:r>
      <w:proofErr w:type="spellStart"/>
      <w:r>
        <w:t>tanggal</w:t>
      </w:r>
      <w:proofErr w:type="spellEnd"/>
      <w:r>
        <w:t xml:space="preserve"> 24 Mei 2023</w:t>
      </w:r>
    </w:p>
  </w:footnote>
  <w:footnote w:id="16">
    <w:p w14:paraId="5C29E9F6" w14:textId="77777777" w:rsidR="004E3BE8" w:rsidRDefault="004E3BE8" w:rsidP="004E3BE8">
      <w:pPr>
        <w:pStyle w:val="FootnoteText"/>
      </w:pPr>
      <w:r>
        <w:rPr>
          <w:rStyle w:val="FootnoteReference"/>
        </w:rPr>
        <w:footnoteRef/>
      </w:r>
      <w:r>
        <w:t xml:space="preserve"> Kementerian Pendidikan </w:t>
      </w:r>
      <w:proofErr w:type="spellStart"/>
      <w:r>
        <w:t>Republik</w:t>
      </w:r>
      <w:proofErr w:type="spellEnd"/>
      <w:r>
        <w:t xml:space="preserve"> Indonesia, </w:t>
      </w:r>
      <w:proofErr w:type="spellStart"/>
      <w:r>
        <w:t>Mushaf</w:t>
      </w:r>
      <w:proofErr w:type="spellEnd"/>
      <w:r>
        <w:t xml:space="preserve"> Al-Azhar: Al-Qur’an dan </w:t>
      </w:r>
      <w:proofErr w:type="spellStart"/>
      <w:r>
        <w:t>Terjemah</w:t>
      </w:r>
      <w:proofErr w:type="spellEnd"/>
      <w:r>
        <w:t xml:space="preserve">, Op. Cit, </w:t>
      </w:r>
      <w:proofErr w:type="spellStart"/>
      <w:r>
        <w:t>hal</w:t>
      </w:r>
      <w:proofErr w:type="spellEnd"/>
      <w:r>
        <w:t>. 186.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F5BAFB" w14:textId="77777777" w:rsidR="00275B9C" w:rsidRDefault="00275B9C" w:rsidP="00275B9C">
    <w:pPr>
      <w:spacing w:before="85"/>
      <w:ind w:left="102"/>
      <w:rPr>
        <w:b/>
        <w:sz w:val="18"/>
      </w:rPr>
    </w:pPr>
    <w:r>
      <w:rPr>
        <w:b/>
        <w:sz w:val="18"/>
      </w:rPr>
      <w:t xml:space="preserve">JURNAL </w:t>
    </w:r>
    <w:r>
      <w:rPr>
        <w:b/>
        <w:spacing w:val="-2"/>
        <w:sz w:val="18"/>
      </w:rPr>
      <w:t>KAWRUH</w:t>
    </w:r>
  </w:p>
  <w:p w14:paraId="39130607" w14:textId="06B5434E" w:rsidR="00275B9C" w:rsidRDefault="00275B9C" w:rsidP="00275B9C">
    <w:pPr>
      <w:ind w:left="102"/>
      <w:rPr>
        <w:sz w:val="18"/>
      </w:rPr>
    </w:pPr>
    <w:r>
      <w:rPr>
        <w:sz w:val="18"/>
      </w:rPr>
      <w:t>Volume</w:t>
    </w:r>
    <w:r>
      <w:rPr>
        <w:spacing w:val="-4"/>
        <w:sz w:val="18"/>
      </w:rPr>
      <w:t xml:space="preserve"> </w:t>
    </w:r>
    <w:r>
      <w:rPr>
        <w:sz w:val="18"/>
      </w:rPr>
      <w:t>2 Nomor</w:t>
    </w:r>
    <w:r>
      <w:rPr>
        <w:spacing w:val="-1"/>
        <w:sz w:val="18"/>
      </w:rPr>
      <w:t xml:space="preserve"> </w:t>
    </w:r>
    <w:r>
      <w:rPr>
        <w:sz w:val="18"/>
      </w:rPr>
      <w:t>1,</w:t>
    </w:r>
    <w:r>
      <w:rPr>
        <w:spacing w:val="-5"/>
        <w:sz w:val="18"/>
      </w:rPr>
      <w:t xml:space="preserve"> </w:t>
    </w:r>
    <w:r>
      <w:rPr>
        <w:sz w:val="18"/>
      </w:rPr>
      <w:t>Tahun</w:t>
    </w:r>
    <w:r>
      <w:rPr>
        <w:spacing w:val="-1"/>
        <w:sz w:val="18"/>
      </w:rPr>
      <w:t xml:space="preserve"> </w:t>
    </w:r>
    <w:r>
      <w:rPr>
        <w:spacing w:val="-4"/>
        <w:sz w:val="18"/>
      </w:rPr>
      <w:t>2024</w:t>
    </w:r>
  </w:p>
  <w:p w14:paraId="237EBDC9" w14:textId="77777777" w:rsidR="00275B9C" w:rsidRDefault="00275B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D935529"/>
    <w:multiLevelType w:val="hybridMultilevel"/>
    <w:tmpl w:val="B97C3D0A"/>
    <w:lvl w:ilvl="0" w:tplc="F82E9CE6">
      <w:start w:val="1"/>
      <w:numFmt w:val="lowerLetter"/>
      <w:lvlText w:val="%1."/>
      <w:lvlJc w:val="left"/>
      <w:pPr>
        <w:ind w:left="385" w:hanging="284"/>
        <w:jc w:val="left"/>
      </w:pPr>
      <w:rPr>
        <w:rFonts w:ascii="Cambria" w:eastAsia="Cambria" w:hAnsi="Cambria" w:cs="Cambria" w:hint="default"/>
        <w:b/>
        <w:bCs/>
        <w:i w:val="0"/>
        <w:iCs w:val="0"/>
        <w:spacing w:val="0"/>
        <w:w w:val="100"/>
        <w:sz w:val="24"/>
        <w:szCs w:val="24"/>
        <w:lang w:val="id" w:eastAsia="en-US" w:bidi="ar-SA"/>
      </w:rPr>
    </w:lvl>
    <w:lvl w:ilvl="1" w:tplc="A906D0DA">
      <w:numFmt w:val="bullet"/>
      <w:lvlText w:val="•"/>
      <w:lvlJc w:val="left"/>
      <w:pPr>
        <w:ind w:left="1214" w:hanging="284"/>
      </w:pPr>
      <w:rPr>
        <w:rFonts w:hint="default"/>
        <w:lang w:val="id" w:eastAsia="en-US" w:bidi="ar-SA"/>
      </w:rPr>
    </w:lvl>
    <w:lvl w:ilvl="2" w:tplc="DF7C40FA">
      <w:numFmt w:val="bullet"/>
      <w:lvlText w:val="•"/>
      <w:lvlJc w:val="left"/>
      <w:pPr>
        <w:ind w:left="2049" w:hanging="284"/>
      </w:pPr>
      <w:rPr>
        <w:rFonts w:hint="default"/>
        <w:lang w:val="id" w:eastAsia="en-US" w:bidi="ar-SA"/>
      </w:rPr>
    </w:lvl>
    <w:lvl w:ilvl="3" w:tplc="07245D54">
      <w:numFmt w:val="bullet"/>
      <w:lvlText w:val="•"/>
      <w:lvlJc w:val="left"/>
      <w:pPr>
        <w:ind w:left="2884" w:hanging="284"/>
      </w:pPr>
      <w:rPr>
        <w:rFonts w:hint="default"/>
        <w:lang w:val="id" w:eastAsia="en-US" w:bidi="ar-SA"/>
      </w:rPr>
    </w:lvl>
    <w:lvl w:ilvl="4" w:tplc="B6C07542">
      <w:numFmt w:val="bullet"/>
      <w:lvlText w:val="•"/>
      <w:lvlJc w:val="left"/>
      <w:pPr>
        <w:ind w:left="3719" w:hanging="284"/>
      </w:pPr>
      <w:rPr>
        <w:rFonts w:hint="default"/>
        <w:lang w:val="id" w:eastAsia="en-US" w:bidi="ar-SA"/>
      </w:rPr>
    </w:lvl>
    <w:lvl w:ilvl="5" w:tplc="DD140CE6">
      <w:numFmt w:val="bullet"/>
      <w:lvlText w:val="•"/>
      <w:lvlJc w:val="left"/>
      <w:pPr>
        <w:ind w:left="4554" w:hanging="284"/>
      </w:pPr>
      <w:rPr>
        <w:rFonts w:hint="default"/>
        <w:lang w:val="id" w:eastAsia="en-US" w:bidi="ar-SA"/>
      </w:rPr>
    </w:lvl>
    <w:lvl w:ilvl="6" w:tplc="18DAD994">
      <w:numFmt w:val="bullet"/>
      <w:lvlText w:val="•"/>
      <w:lvlJc w:val="left"/>
      <w:pPr>
        <w:ind w:left="5389" w:hanging="284"/>
      </w:pPr>
      <w:rPr>
        <w:rFonts w:hint="default"/>
        <w:lang w:val="id" w:eastAsia="en-US" w:bidi="ar-SA"/>
      </w:rPr>
    </w:lvl>
    <w:lvl w:ilvl="7" w:tplc="B40E2482">
      <w:numFmt w:val="bullet"/>
      <w:lvlText w:val="•"/>
      <w:lvlJc w:val="left"/>
      <w:pPr>
        <w:ind w:left="6224" w:hanging="284"/>
      </w:pPr>
      <w:rPr>
        <w:rFonts w:hint="default"/>
        <w:lang w:val="id" w:eastAsia="en-US" w:bidi="ar-SA"/>
      </w:rPr>
    </w:lvl>
    <w:lvl w:ilvl="8" w:tplc="04382C0E">
      <w:numFmt w:val="bullet"/>
      <w:lvlText w:val="•"/>
      <w:lvlJc w:val="left"/>
      <w:pPr>
        <w:ind w:left="7059" w:hanging="284"/>
      </w:pPr>
      <w:rPr>
        <w:rFonts w:hint="default"/>
        <w:lang w:val="id" w:eastAsia="en-US" w:bidi="ar-SA"/>
      </w:rPr>
    </w:lvl>
  </w:abstractNum>
  <w:abstractNum w:abstractNumId="1" w15:restartNumberingAfterBreak="0">
    <w:nsid w:val="669531A0"/>
    <w:multiLevelType w:val="hybridMultilevel"/>
    <w:tmpl w:val="1CAE9E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688C0A1B"/>
    <w:multiLevelType w:val="hybridMultilevel"/>
    <w:tmpl w:val="76A4ED08"/>
    <w:lvl w:ilvl="0" w:tplc="4CA01066">
      <w:start w:val="1"/>
      <w:numFmt w:val="decimal"/>
      <w:lvlText w:val="%1."/>
      <w:lvlJc w:val="left"/>
      <w:pPr>
        <w:ind w:left="1440" w:hanging="360"/>
      </w:pPr>
      <w:rPr>
        <w:rFonts w:cs="Times New Roman" w:hint="default"/>
        <w:spacing w:val="0"/>
        <w:w w:val="96"/>
        <w:sz w:val="23"/>
        <w:szCs w:val="2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720786919">
    <w:abstractNumId w:val="0"/>
  </w:num>
  <w:num w:numId="2" w16cid:durableId="1807628190">
    <w:abstractNumId w:val="1"/>
  </w:num>
  <w:num w:numId="3" w16cid:durableId="13470949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476"/>
    <w:rsid w:val="00000AF4"/>
    <w:rsid w:val="0001406C"/>
    <w:rsid w:val="000B06D2"/>
    <w:rsid w:val="000F591F"/>
    <w:rsid w:val="00173229"/>
    <w:rsid w:val="001D1F1C"/>
    <w:rsid w:val="00267EF8"/>
    <w:rsid w:val="00275B9C"/>
    <w:rsid w:val="003016E7"/>
    <w:rsid w:val="003C62CD"/>
    <w:rsid w:val="003D7875"/>
    <w:rsid w:val="00443606"/>
    <w:rsid w:val="004E3BE8"/>
    <w:rsid w:val="00535C71"/>
    <w:rsid w:val="005A04C2"/>
    <w:rsid w:val="00623397"/>
    <w:rsid w:val="006F2C80"/>
    <w:rsid w:val="007D5F50"/>
    <w:rsid w:val="008B1CCE"/>
    <w:rsid w:val="00A949AA"/>
    <w:rsid w:val="00D71F28"/>
    <w:rsid w:val="00D86476"/>
    <w:rsid w:val="00F447CA"/>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72E4F"/>
  <w15:docId w15:val="{2B4C8A01-F8E7-4EF6-854D-D63B00B5A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lang w:val="id"/>
    </w:rPr>
  </w:style>
  <w:style w:type="paragraph" w:styleId="Heading1">
    <w:name w:val="heading 1"/>
    <w:basedOn w:val="Normal"/>
    <w:uiPriority w:val="9"/>
    <w:qFormat/>
    <w:pPr>
      <w:ind w:left="102"/>
      <w:outlineLvl w:val="0"/>
    </w:pPr>
    <w:rPr>
      <w:b/>
      <w:bCs/>
      <w:sz w:val="24"/>
      <w:szCs w:val="24"/>
    </w:rPr>
  </w:style>
  <w:style w:type="paragraph" w:styleId="Heading2">
    <w:name w:val="heading 2"/>
    <w:basedOn w:val="Normal"/>
    <w:uiPriority w:val="9"/>
    <w:unhideWhenUsed/>
    <w:qFormat/>
    <w:pPr>
      <w:ind w:left="384" w:hanging="282"/>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right="14"/>
      <w:jc w:val="center"/>
    </w:pPr>
    <w:rPr>
      <w:b/>
      <w:bCs/>
      <w:sz w:val="28"/>
      <w:szCs w:val="28"/>
    </w:rPr>
  </w:style>
  <w:style w:type="paragraph" w:styleId="ListParagraph">
    <w:name w:val="List Paragraph"/>
    <w:basedOn w:val="Normal"/>
    <w:uiPriority w:val="34"/>
    <w:qFormat/>
    <w:pPr>
      <w:ind w:left="384" w:hanging="282"/>
      <w:jc w:val="both"/>
    </w:pPr>
  </w:style>
  <w:style w:type="paragraph" w:customStyle="1" w:styleId="TableParagraph">
    <w:name w:val="Table Paragraph"/>
    <w:basedOn w:val="Normal"/>
    <w:uiPriority w:val="1"/>
    <w:qFormat/>
    <w:pPr>
      <w:spacing w:line="278" w:lineRule="exact"/>
      <w:ind w:left="467"/>
    </w:pPr>
  </w:style>
  <w:style w:type="paragraph" w:styleId="Header">
    <w:name w:val="header"/>
    <w:basedOn w:val="Normal"/>
    <w:link w:val="HeaderChar"/>
    <w:uiPriority w:val="99"/>
    <w:unhideWhenUsed/>
    <w:rsid w:val="00275B9C"/>
    <w:pPr>
      <w:tabs>
        <w:tab w:val="center" w:pos="4680"/>
        <w:tab w:val="right" w:pos="9360"/>
      </w:tabs>
    </w:pPr>
  </w:style>
  <w:style w:type="character" w:customStyle="1" w:styleId="HeaderChar">
    <w:name w:val="Header Char"/>
    <w:basedOn w:val="DefaultParagraphFont"/>
    <w:link w:val="Header"/>
    <w:uiPriority w:val="99"/>
    <w:rsid w:val="00275B9C"/>
    <w:rPr>
      <w:rFonts w:ascii="Cambria" w:eastAsia="Cambria" w:hAnsi="Cambria" w:cs="Cambria"/>
      <w:lang w:val="id"/>
    </w:rPr>
  </w:style>
  <w:style w:type="paragraph" w:styleId="Footer">
    <w:name w:val="footer"/>
    <w:basedOn w:val="Normal"/>
    <w:link w:val="FooterChar"/>
    <w:uiPriority w:val="99"/>
    <w:unhideWhenUsed/>
    <w:rsid w:val="00275B9C"/>
    <w:pPr>
      <w:tabs>
        <w:tab w:val="center" w:pos="4680"/>
        <w:tab w:val="right" w:pos="9360"/>
      </w:tabs>
    </w:pPr>
  </w:style>
  <w:style w:type="character" w:customStyle="1" w:styleId="FooterChar">
    <w:name w:val="Footer Char"/>
    <w:basedOn w:val="DefaultParagraphFont"/>
    <w:link w:val="Footer"/>
    <w:uiPriority w:val="99"/>
    <w:rsid w:val="00275B9C"/>
    <w:rPr>
      <w:rFonts w:ascii="Cambria" w:eastAsia="Cambria" w:hAnsi="Cambria" w:cs="Cambria"/>
      <w:lang w:val="id"/>
    </w:rPr>
  </w:style>
  <w:style w:type="character" w:styleId="Hyperlink">
    <w:name w:val="Hyperlink"/>
    <w:basedOn w:val="DefaultParagraphFont"/>
    <w:uiPriority w:val="99"/>
    <w:unhideWhenUsed/>
    <w:rsid w:val="00275B9C"/>
    <w:rPr>
      <w:color w:val="0000FF" w:themeColor="hyperlink"/>
      <w:u w:val="single"/>
    </w:rPr>
  </w:style>
  <w:style w:type="character" w:styleId="UnresolvedMention">
    <w:name w:val="Unresolved Mention"/>
    <w:basedOn w:val="DefaultParagraphFont"/>
    <w:uiPriority w:val="99"/>
    <w:semiHidden/>
    <w:unhideWhenUsed/>
    <w:rsid w:val="00275B9C"/>
    <w:rPr>
      <w:color w:val="605E5C"/>
      <w:shd w:val="clear" w:color="auto" w:fill="E1DFDD"/>
    </w:rPr>
  </w:style>
  <w:style w:type="paragraph" w:styleId="FootnoteText">
    <w:name w:val="footnote text"/>
    <w:basedOn w:val="Normal"/>
    <w:link w:val="FootnoteTextChar"/>
    <w:uiPriority w:val="99"/>
    <w:semiHidden/>
    <w:unhideWhenUsed/>
    <w:rsid w:val="004E3BE8"/>
    <w:pPr>
      <w:widowControl/>
      <w:autoSpaceDE/>
      <w:autoSpaceDN/>
    </w:pPr>
    <w:rPr>
      <w:rFonts w:asciiTheme="minorHAnsi" w:eastAsiaTheme="minorEastAsia" w:hAnsiTheme="minorHAnsi" w:cstheme="minorBidi"/>
      <w:sz w:val="20"/>
      <w:szCs w:val="25"/>
      <w:lang w:val="en-US" w:eastAsia="zh-CN" w:bidi="th-TH"/>
    </w:rPr>
  </w:style>
  <w:style w:type="character" w:customStyle="1" w:styleId="FootnoteTextChar">
    <w:name w:val="Footnote Text Char"/>
    <w:basedOn w:val="DefaultParagraphFont"/>
    <w:link w:val="FootnoteText"/>
    <w:uiPriority w:val="99"/>
    <w:semiHidden/>
    <w:rsid w:val="004E3BE8"/>
    <w:rPr>
      <w:rFonts w:eastAsiaTheme="minorEastAsia"/>
      <w:sz w:val="20"/>
      <w:szCs w:val="25"/>
      <w:lang w:eastAsia="zh-CN" w:bidi="th-TH"/>
    </w:rPr>
  </w:style>
  <w:style w:type="character" w:styleId="FootnoteReference">
    <w:name w:val="footnote reference"/>
    <w:basedOn w:val="DefaultParagraphFont"/>
    <w:uiPriority w:val="99"/>
    <w:semiHidden/>
    <w:unhideWhenUsed/>
    <w:rsid w:val="004E3BE8"/>
    <w:rPr>
      <w:vertAlign w:val="superscript"/>
    </w:rPr>
  </w:style>
  <w:style w:type="paragraph" w:styleId="NormalWeb">
    <w:name w:val="Normal (Web)"/>
    <w:basedOn w:val="Normal"/>
    <w:uiPriority w:val="99"/>
    <w:semiHidden/>
    <w:unhideWhenUsed/>
    <w:rsid w:val="004E3BE8"/>
    <w:pPr>
      <w:widowControl/>
      <w:autoSpaceDE/>
      <w:autoSpaceDN/>
      <w:spacing w:before="100" w:beforeAutospacing="1" w:after="100" w:afterAutospacing="1"/>
    </w:pPr>
    <w:rPr>
      <w:rFonts w:ascii="Times New Roman" w:eastAsia="Times New Roman" w:hAnsi="Times New Roman" w:cs="Times New Roman"/>
      <w:sz w:val="24"/>
      <w:szCs w:val="24"/>
      <w:lang w:val="en-US" w:eastAsia="zh-CN" w:bidi="th-TH"/>
    </w:rPr>
  </w:style>
  <w:style w:type="paragraph" w:styleId="z-TopofForm">
    <w:name w:val="HTML Top of Form"/>
    <w:basedOn w:val="Normal"/>
    <w:next w:val="Normal"/>
    <w:link w:val="z-TopofFormChar"/>
    <w:hidden/>
    <w:uiPriority w:val="99"/>
    <w:semiHidden/>
    <w:unhideWhenUsed/>
    <w:rsid w:val="004E3BE8"/>
    <w:pPr>
      <w:widowControl/>
      <w:pBdr>
        <w:bottom w:val="single" w:sz="6" w:space="1" w:color="auto"/>
      </w:pBdr>
      <w:autoSpaceDE/>
      <w:autoSpaceDN/>
      <w:jc w:val="center"/>
    </w:pPr>
    <w:rPr>
      <w:rFonts w:ascii="Arial" w:eastAsia="Times New Roman" w:hAnsi="Arial" w:cs="Cordia New"/>
      <w:vanish/>
      <w:sz w:val="16"/>
      <w:szCs w:val="20"/>
      <w:lang w:val="en-US" w:eastAsia="zh-CN" w:bidi="th-TH"/>
    </w:rPr>
  </w:style>
  <w:style w:type="character" w:customStyle="1" w:styleId="z-TopofFormChar">
    <w:name w:val="z-Top of Form Char"/>
    <w:basedOn w:val="DefaultParagraphFont"/>
    <w:link w:val="z-TopofForm"/>
    <w:uiPriority w:val="99"/>
    <w:semiHidden/>
    <w:rsid w:val="004E3BE8"/>
    <w:rPr>
      <w:rFonts w:ascii="Arial" w:eastAsia="Times New Roman" w:hAnsi="Arial" w:cs="Cordia New"/>
      <w:vanish/>
      <w:sz w:val="16"/>
      <w:szCs w:val="20"/>
      <w:lang w:eastAsia="zh-CN" w:bidi="th-TH"/>
    </w:rPr>
  </w:style>
  <w:style w:type="paragraph" w:styleId="z-BottomofForm">
    <w:name w:val="HTML Bottom of Form"/>
    <w:basedOn w:val="Normal"/>
    <w:next w:val="Normal"/>
    <w:link w:val="z-BottomofFormChar"/>
    <w:hidden/>
    <w:uiPriority w:val="99"/>
    <w:semiHidden/>
    <w:unhideWhenUsed/>
    <w:rsid w:val="004E3BE8"/>
    <w:pPr>
      <w:widowControl/>
      <w:pBdr>
        <w:top w:val="single" w:sz="6" w:space="1" w:color="auto"/>
      </w:pBdr>
      <w:autoSpaceDE/>
      <w:autoSpaceDN/>
      <w:jc w:val="center"/>
    </w:pPr>
    <w:rPr>
      <w:rFonts w:ascii="Arial" w:eastAsia="Times New Roman" w:hAnsi="Arial" w:cs="Cordia New"/>
      <w:vanish/>
      <w:sz w:val="16"/>
      <w:szCs w:val="20"/>
      <w:lang w:val="en-US" w:eastAsia="zh-CN" w:bidi="th-TH"/>
    </w:rPr>
  </w:style>
  <w:style w:type="character" w:customStyle="1" w:styleId="z-BottomofFormChar">
    <w:name w:val="z-Bottom of Form Char"/>
    <w:basedOn w:val="DefaultParagraphFont"/>
    <w:link w:val="z-BottomofForm"/>
    <w:uiPriority w:val="99"/>
    <w:semiHidden/>
    <w:rsid w:val="004E3BE8"/>
    <w:rPr>
      <w:rFonts w:ascii="Arial" w:eastAsia="Times New Roman" w:hAnsi="Arial" w:cs="Cordia New"/>
      <w:vanish/>
      <w:sz w:val="16"/>
      <w:szCs w:val="20"/>
      <w:lang w:eastAsia="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restuandisaputro11@gmail.com1"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febriany272@gmai.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hipamedia@gmail.com2"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78D0B-96E0-49C7-85C6-D50DE3563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15</Pages>
  <Words>4259</Words>
  <Characters>24281</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Pebii Moon</cp:lastModifiedBy>
  <cp:revision>11</cp:revision>
  <dcterms:created xsi:type="dcterms:W3CDTF">2024-06-06T11:58:00Z</dcterms:created>
  <dcterms:modified xsi:type="dcterms:W3CDTF">2024-06-09T08:31:00Z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2023-09-23T00:00:00Z</vt:filetime>
  </property>
  <property fmtid="{D5CDD505-2E9C-101B-9397-08002B2CF9AE}" pid="3" name="Creator">
    <vt:lpwstr>Microsoft® Word 2013</vt:lpwstr>
  </property>
  <property fmtid="{D5CDD505-2E9C-101B-9397-08002B2CF9AE}" pid="4" name="LastSaved">
    <vt:filetime>2024-06-06T00:00:00Z</vt:filetime>
  </property>
  <property fmtid="{D5CDD505-2E9C-101B-9397-08002B2CF9AE}" pid="5" name="Producer">
    <vt:lpwstr>Microsoft® Word 2013</vt:lpwstr>
  </property>
</Properties>
</file>